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7C5" w:rsidRPr="007178E3" w:rsidRDefault="00D907C5" w:rsidP="00D907C5">
      <w:pPr>
        <w:pStyle w:val="ab"/>
        <w:spacing w:before="7"/>
        <w:ind w:left="0"/>
        <w:jc w:val="center"/>
        <w:rPr>
          <w:sz w:val="32"/>
          <w:szCs w:val="32"/>
        </w:rPr>
      </w:pPr>
      <w:r w:rsidRPr="007178E3">
        <w:rPr>
          <w:sz w:val="32"/>
          <w:szCs w:val="32"/>
        </w:rPr>
        <w:t>МБОУ «Б-Болдинская средняя школа им. А.С.Пушкина»</w:t>
      </w:r>
    </w:p>
    <w:p w:rsidR="00D907C5" w:rsidRPr="007178E3" w:rsidRDefault="00D907C5" w:rsidP="00D907C5">
      <w:pPr>
        <w:spacing w:after="0" w:line="360" w:lineRule="auto"/>
        <w:rPr>
          <w:rFonts w:ascii="Times New Roman" w:hAnsi="Times New Roman"/>
          <w:sz w:val="24"/>
          <w:szCs w:val="24"/>
        </w:rPr>
      </w:pPr>
    </w:p>
    <w:p w:rsidR="00D907C5" w:rsidRPr="007178E3" w:rsidRDefault="00D907C5" w:rsidP="00D907C5">
      <w:pPr>
        <w:spacing w:after="0" w:line="360" w:lineRule="auto"/>
        <w:rPr>
          <w:rFonts w:ascii="Times New Roman" w:hAnsi="Times New Roman"/>
          <w:sz w:val="24"/>
          <w:szCs w:val="24"/>
        </w:rPr>
      </w:pPr>
    </w:p>
    <w:p w:rsidR="00D907C5" w:rsidRPr="007178E3" w:rsidRDefault="00727E77" w:rsidP="00D907C5">
      <w:pPr>
        <w:spacing w:after="0" w:line="360" w:lineRule="auto"/>
        <w:rPr>
          <w:rFonts w:ascii="Times New Roman" w:hAnsi="Times New Roman"/>
          <w:sz w:val="24"/>
          <w:szCs w:val="24"/>
        </w:rPr>
      </w:pPr>
      <w:r w:rsidRPr="007178E3">
        <w:rPr>
          <w:rFonts w:ascii="Times New Roman" w:hAnsi="Times New Roman"/>
          <w:sz w:val="24"/>
          <w:szCs w:val="24"/>
        </w:rPr>
        <w:t>РАССМОТРЕНО                                                                                     УТВЕРЖДЕНО</w:t>
      </w:r>
    </w:p>
    <w:p w:rsidR="00727E77" w:rsidRPr="007178E3" w:rsidRDefault="00727E77" w:rsidP="00D907C5">
      <w:pPr>
        <w:spacing w:after="0" w:line="360" w:lineRule="auto"/>
        <w:rPr>
          <w:rFonts w:ascii="Times New Roman" w:hAnsi="Times New Roman"/>
          <w:sz w:val="24"/>
          <w:szCs w:val="24"/>
        </w:rPr>
      </w:pPr>
      <w:r w:rsidRPr="007178E3">
        <w:rPr>
          <w:rFonts w:ascii="Times New Roman" w:hAnsi="Times New Roman"/>
          <w:sz w:val="24"/>
          <w:szCs w:val="24"/>
        </w:rPr>
        <w:t>РМО</w:t>
      </w:r>
      <w:r w:rsidR="0091012A" w:rsidRPr="007178E3">
        <w:rPr>
          <w:rFonts w:ascii="Times New Roman" w:hAnsi="Times New Roman"/>
          <w:sz w:val="24"/>
          <w:szCs w:val="24"/>
        </w:rPr>
        <w:t xml:space="preserve">                                                                                              </w:t>
      </w:r>
      <w:r w:rsidR="00683D46">
        <w:rPr>
          <w:rFonts w:ascii="Times New Roman" w:hAnsi="Times New Roman"/>
          <w:sz w:val="24"/>
          <w:szCs w:val="24"/>
        </w:rPr>
        <w:t xml:space="preserve">            </w:t>
      </w:r>
      <w:r w:rsidR="0091012A" w:rsidRPr="007178E3">
        <w:rPr>
          <w:rFonts w:ascii="Times New Roman" w:hAnsi="Times New Roman"/>
          <w:sz w:val="24"/>
          <w:szCs w:val="24"/>
        </w:rPr>
        <w:t>Приказом директора</w:t>
      </w:r>
    </w:p>
    <w:p w:rsidR="00727E77" w:rsidRPr="007178E3" w:rsidRDefault="00727E77" w:rsidP="00D907C5">
      <w:pPr>
        <w:spacing w:after="0" w:line="360" w:lineRule="auto"/>
        <w:rPr>
          <w:rFonts w:ascii="Times New Roman" w:hAnsi="Times New Roman"/>
          <w:sz w:val="24"/>
          <w:szCs w:val="24"/>
        </w:rPr>
      </w:pPr>
      <w:r w:rsidRPr="007178E3">
        <w:rPr>
          <w:rFonts w:ascii="Times New Roman" w:hAnsi="Times New Roman"/>
          <w:sz w:val="24"/>
          <w:szCs w:val="24"/>
        </w:rPr>
        <w:t>Протокол №</w:t>
      </w:r>
      <w:r w:rsidR="0091012A" w:rsidRPr="007178E3">
        <w:rPr>
          <w:rFonts w:ascii="Times New Roman" w:hAnsi="Times New Roman"/>
          <w:sz w:val="24"/>
          <w:szCs w:val="24"/>
        </w:rPr>
        <w:t xml:space="preserve">  </w:t>
      </w:r>
      <w:r w:rsidR="00683D46">
        <w:rPr>
          <w:rFonts w:ascii="Times New Roman" w:hAnsi="Times New Roman"/>
          <w:sz w:val="24"/>
          <w:szCs w:val="24"/>
        </w:rPr>
        <w:t>1</w:t>
      </w:r>
      <w:r w:rsidR="0091012A" w:rsidRPr="007178E3">
        <w:rPr>
          <w:rFonts w:ascii="Times New Roman" w:hAnsi="Times New Roman"/>
          <w:sz w:val="24"/>
          <w:szCs w:val="24"/>
        </w:rPr>
        <w:t xml:space="preserve">                                                           </w:t>
      </w:r>
      <w:r w:rsidR="00683D46">
        <w:rPr>
          <w:rFonts w:ascii="Times New Roman" w:hAnsi="Times New Roman"/>
          <w:sz w:val="24"/>
          <w:szCs w:val="24"/>
        </w:rPr>
        <w:t xml:space="preserve">                              </w:t>
      </w:r>
      <w:r w:rsidR="0091012A" w:rsidRPr="007178E3">
        <w:rPr>
          <w:rFonts w:ascii="Times New Roman" w:hAnsi="Times New Roman"/>
          <w:sz w:val="24"/>
          <w:szCs w:val="24"/>
        </w:rPr>
        <w:t xml:space="preserve">№  </w:t>
      </w:r>
      <w:r w:rsidR="00683D46">
        <w:rPr>
          <w:rFonts w:ascii="Times New Roman" w:hAnsi="Times New Roman"/>
          <w:sz w:val="24"/>
          <w:szCs w:val="24"/>
        </w:rPr>
        <w:t>203</w:t>
      </w:r>
      <w:r w:rsidR="00B77407">
        <w:rPr>
          <w:rFonts w:ascii="Times New Roman" w:hAnsi="Times New Roman"/>
          <w:sz w:val="24"/>
          <w:szCs w:val="24"/>
        </w:rPr>
        <w:t>-о/д</w:t>
      </w:r>
      <w:bookmarkStart w:id="0" w:name="_GoBack"/>
      <w:bookmarkEnd w:id="0"/>
      <w:r w:rsidR="0091012A" w:rsidRPr="007178E3">
        <w:rPr>
          <w:rFonts w:ascii="Times New Roman" w:hAnsi="Times New Roman"/>
          <w:sz w:val="24"/>
          <w:szCs w:val="24"/>
        </w:rPr>
        <w:t xml:space="preserve">                                       </w:t>
      </w:r>
    </w:p>
    <w:p w:rsidR="00727E77" w:rsidRPr="007178E3" w:rsidRDefault="00727E77" w:rsidP="00D907C5">
      <w:pPr>
        <w:spacing w:after="0" w:line="360" w:lineRule="auto"/>
        <w:rPr>
          <w:rFonts w:ascii="Times New Roman" w:hAnsi="Times New Roman"/>
          <w:sz w:val="24"/>
          <w:szCs w:val="24"/>
        </w:rPr>
      </w:pPr>
      <w:r w:rsidRPr="007178E3">
        <w:rPr>
          <w:rFonts w:ascii="Times New Roman" w:hAnsi="Times New Roman"/>
          <w:sz w:val="24"/>
          <w:szCs w:val="24"/>
        </w:rPr>
        <w:t xml:space="preserve">от </w:t>
      </w:r>
      <w:r w:rsidR="00683D46">
        <w:rPr>
          <w:rFonts w:ascii="Times New Roman" w:hAnsi="Times New Roman"/>
          <w:sz w:val="24"/>
          <w:szCs w:val="24"/>
        </w:rPr>
        <w:t xml:space="preserve">30 августа </w:t>
      </w:r>
      <w:r w:rsidRPr="007178E3">
        <w:rPr>
          <w:rFonts w:ascii="Times New Roman" w:hAnsi="Times New Roman"/>
          <w:sz w:val="24"/>
          <w:szCs w:val="24"/>
        </w:rPr>
        <w:t>2024</w:t>
      </w:r>
      <w:r w:rsidR="00EC298C">
        <w:rPr>
          <w:rFonts w:ascii="Times New Roman" w:hAnsi="Times New Roman"/>
          <w:sz w:val="24"/>
          <w:szCs w:val="24"/>
        </w:rPr>
        <w:t>г.</w:t>
      </w:r>
      <w:r w:rsidR="0091012A" w:rsidRPr="007178E3">
        <w:rPr>
          <w:rFonts w:ascii="Times New Roman" w:hAnsi="Times New Roman"/>
          <w:sz w:val="24"/>
          <w:szCs w:val="24"/>
        </w:rPr>
        <w:t xml:space="preserve">                                                                        </w:t>
      </w:r>
      <w:r w:rsidR="00683D46">
        <w:rPr>
          <w:rFonts w:ascii="Times New Roman" w:hAnsi="Times New Roman"/>
          <w:sz w:val="24"/>
          <w:szCs w:val="24"/>
        </w:rPr>
        <w:t xml:space="preserve">        </w:t>
      </w:r>
      <w:r w:rsidR="00EC298C">
        <w:rPr>
          <w:rFonts w:ascii="Times New Roman" w:hAnsi="Times New Roman"/>
          <w:sz w:val="24"/>
          <w:szCs w:val="24"/>
        </w:rPr>
        <w:t xml:space="preserve"> </w:t>
      </w:r>
      <w:r w:rsidR="00683D46">
        <w:rPr>
          <w:rFonts w:ascii="Times New Roman" w:hAnsi="Times New Roman"/>
          <w:sz w:val="24"/>
          <w:szCs w:val="24"/>
        </w:rPr>
        <w:t>от 02 сентября 2024</w:t>
      </w:r>
      <w:r w:rsidR="00EC298C">
        <w:rPr>
          <w:rFonts w:ascii="Times New Roman" w:hAnsi="Times New Roman"/>
          <w:sz w:val="24"/>
          <w:szCs w:val="24"/>
        </w:rPr>
        <w:t>г</w:t>
      </w:r>
    </w:p>
    <w:p w:rsidR="00D907C5" w:rsidRPr="007178E3" w:rsidRDefault="00D907C5" w:rsidP="004B7B2A">
      <w:pPr>
        <w:spacing w:after="0" w:line="360" w:lineRule="auto"/>
        <w:jc w:val="center"/>
        <w:rPr>
          <w:rFonts w:ascii="Times New Roman" w:hAnsi="Times New Roman"/>
          <w:sz w:val="24"/>
          <w:szCs w:val="24"/>
        </w:rPr>
      </w:pPr>
    </w:p>
    <w:p w:rsidR="00D907C5" w:rsidRPr="007178E3" w:rsidRDefault="00D907C5" w:rsidP="004B7B2A">
      <w:pPr>
        <w:spacing w:after="0" w:line="360" w:lineRule="auto"/>
        <w:jc w:val="center"/>
        <w:rPr>
          <w:rFonts w:ascii="Times New Roman" w:hAnsi="Times New Roman"/>
          <w:sz w:val="24"/>
          <w:szCs w:val="24"/>
        </w:rPr>
      </w:pPr>
    </w:p>
    <w:p w:rsidR="00D907C5" w:rsidRPr="007178E3" w:rsidRDefault="00D907C5" w:rsidP="004B7B2A">
      <w:pPr>
        <w:spacing w:after="0" w:line="360" w:lineRule="auto"/>
        <w:jc w:val="center"/>
        <w:rPr>
          <w:rFonts w:ascii="Times New Roman" w:hAnsi="Times New Roman"/>
          <w:sz w:val="24"/>
          <w:szCs w:val="24"/>
        </w:rPr>
      </w:pPr>
    </w:p>
    <w:p w:rsidR="00D907C5" w:rsidRPr="007178E3" w:rsidRDefault="00D907C5" w:rsidP="004B7B2A">
      <w:pPr>
        <w:spacing w:after="0" w:line="360" w:lineRule="auto"/>
        <w:jc w:val="center"/>
        <w:rPr>
          <w:rFonts w:ascii="Times New Roman" w:hAnsi="Times New Roman"/>
          <w:sz w:val="24"/>
          <w:szCs w:val="24"/>
        </w:rPr>
      </w:pPr>
    </w:p>
    <w:p w:rsidR="005359EE" w:rsidRPr="007178E3" w:rsidRDefault="005359EE" w:rsidP="005359EE">
      <w:pPr>
        <w:spacing w:after="0" w:line="360" w:lineRule="auto"/>
        <w:jc w:val="center"/>
        <w:rPr>
          <w:rFonts w:ascii="Times New Roman" w:hAnsi="Times New Roman"/>
          <w:sz w:val="24"/>
          <w:szCs w:val="24"/>
        </w:rPr>
      </w:pPr>
    </w:p>
    <w:p w:rsidR="005359EE" w:rsidRPr="007178E3" w:rsidRDefault="005359EE" w:rsidP="005359EE">
      <w:pPr>
        <w:spacing w:after="0" w:line="360" w:lineRule="auto"/>
        <w:jc w:val="center"/>
        <w:rPr>
          <w:rFonts w:ascii="Times New Roman" w:hAnsi="Times New Roman"/>
          <w:sz w:val="24"/>
          <w:szCs w:val="24"/>
        </w:rPr>
      </w:pPr>
      <w:r w:rsidRPr="007178E3">
        <w:rPr>
          <w:rFonts w:ascii="Times New Roman" w:hAnsi="Times New Roman"/>
          <w:sz w:val="24"/>
          <w:szCs w:val="24"/>
        </w:rPr>
        <w:t>РАБОЧАЯ ПРОГРАММА</w:t>
      </w:r>
    </w:p>
    <w:p w:rsidR="005359EE" w:rsidRPr="007178E3" w:rsidRDefault="005359EE" w:rsidP="005359EE">
      <w:pPr>
        <w:spacing w:after="0" w:line="360" w:lineRule="auto"/>
        <w:jc w:val="center"/>
        <w:rPr>
          <w:rFonts w:ascii="Times New Roman" w:hAnsi="Times New Roman"/>
          <w:sz w:val="24"/>
          <w:szCs w:val="24"/>
        </w:rPr>
      </w:pPr>
      <w:r w:rsidRPr="007178E3">
        <w:rPr>
          <w:rFonts w:ascii="Times New Roman" w:hAnsi="Times New Roman"/>
          <w:sz w:val="24"/>
          <w:szCs w:val="24"/>
        </w:rPr>
        <w:t>начального общего образования внеурочного учебного курса</w:t>
      </w:r>
    </w:p>
    <w:p w:rsidR="005359EE" w:rsidRPr="007178E3" w:rsidRDefault="005359EE" w:rsidP="005359EE">
      <w:pPr>
        <w:spacing w:after="0" w:line="360" w:lineRule="auto"/>
        <w:jc w:val="center"/>
        <w:rPr>
          <w:rFonts w:ascii="Times New Roman" w:hAnsi="Times New Roman"/>
          <w:sz w:val="24"/>
          <w:szCs w:val="24"/>
        </w:rPr>
      </w:pPr>
      <w:r w:rsidRPr="007178E3">
        <w:rPr>
          <w:rFonts w:ascii="Times New Roman" w:hAnsi="Times New Roman"/>
          <w:sz w:val="24"/>
          <w:szCs w:val="24"/>
        </w:rPr>
        <w:t>«Чтение с увлечением» на 2024 – 2027 уч. гг.</w:t>
      </w:r>
    </w:p>
    <w:p w:rsidR="00D907C5" w:rsidRPr="007178E3" w:rsidRDefault="00D907C5" w:rsidP="004B7B2A">
      <w:pPr>
        <w:spacing w:after="0" w:line="360" w:lineRule="auto"/>
        <w:jc w:val="center"/>
        <w:rPr>
          <w:rFonts w:ascii="Times New Roman" w:hAnsi="Times New Roman"/>
          <w:sz w:val="24"/>
          <w:szCs w:val="24"/>
        </w:rPr>
      </w:pPr>
    </w:p>
    <w:p w:rsidR="00D907C5" w:rsidRPr="007178E3" w:rsidRDefault="00D907C5" w:rsidP="004B7B2A">
      <w:pPr>
        <w:spacing w:after="0" w:line="360" w:lineRule="auto"/>
        <w:jc w:val="center"/>
        <w:rPr>
          <w:rFonts w:ascii="Times New Roman" w:hAnsi="Times New Roman"/>
          <w:sz w:val="24"/>
          <w:szCs w:val="24"/>
        </w:rPr>
      </w:pPr>
    </w:p>
    <w:p w:rsidR="00D907C5" w:rsidRPr="007178E3" w:rsidRDefault="00D907C5" w:rsidP="004B7B2A">
      <w:pPr>
        <w:spacing w:after="0" w:line="360" w:lineRule="auto"/>
        <w:jc w:val="center"/>
        <w:rPr>
          <w:rFonts w:ascii="Times New Roman" w:hAnsi="Times New Roman"/>
          <w:sz w:val="24"/>
          <w:szCs w:val="24"/>
        </w:rPr>
      </w:pPr>
    </w:p>
    <w:p w:rsidR="00D907C5" w:rsidRPr="007178E3" w:rsidRDefault="00D907C5" w:rsidP="004B7B2A">
      <w:pPr>
        <w:spacing w:after="0" w:line="360" w:lineRule="auto"/>
        <w:jc w:val="center"/>
        <w:rPr>
          <w:rFonts w:ascii="Times New Roman" w:hAnsi="Times New Roman"/>
          <w:sz w:val="24"/>
          <w:szCs w:val="24"/>
        </w:rPr>
      </w:pPr>
    </w:p>
    <w:p w:rsidR="00D907C5" w:rsidRPr="007178E3" w:rsidRDefault="00D907C5" w:rsidP="004B7B2A">
      <w:pPr>
        <w:spacing w:after="0" w:line="360" w:lineRule="auto"/>
        <w:jc w:val="center"/>
        <w:rPr>
          <w:rFonts w:ascii="Times New Roman" w:hAnsi="Times New Roman"/>
          <w:sz w:val="24"/>
          <w:szCs w:val="24"/>
        </w:rPr>
      </w:pPr>
    </w:p>
    <w:p w:rsidR="007178E3" w:rsidRPr="007178E3" w:rsidRDefault="007178E3" w:rsidP="007178E3">
      <w:pPr>
        <w:spacing w:after="0" w:line="360" w:lineRule="auto"/>
        <w:jc w:val="right"/>
        <w:rPr>
          <w:rFonts w:ascii="Times New Roman" w:hAnsi="Times New Roman"/>
          <w:sz w:val="24"/>
          <w:szCs w:val="24"/>
        </w:rPr>
      </w:pPr>
      <w:r w:rsidRPr="007178E3">
        <w:rPr>
          <w:rFonts w:ascii="Times New Roman" w:hAnsi="Times New Roman"/>
          <w:sz w:val="24"/>
          <w:szCs w:val="24"/>
        </w:rPr>
        <w:t xml:space="preserve">           Составитель:</w:t>
      </w:r>
    </w:p>
    <w:p w:rsidR="007178E3" w:rsidRPr="007178E3" w:rsidRDefault="007178E3" w:rsidP="007178E3">
      <w:pPr>
        <w:spacing w:after="0" w:line="360" w:lineRule="auto"/>
        <w:jc w:val="right"/>
        <w:rPr>
          <w:rFonts w:ascii="Times New Roman" w:hAnsi="Times New Roman"/>
          <w:sz w:val="24"/>
          <w:szCs w:val="24"/>
        </w:rPr>
      </w:pPr>
      <w:r w:rsidRPr="007178E3">
        <w:rPr>
          <w:rFonts w:ascii="Times New Roman" w:hAnsi="Times New Roman"/>
          <w:sz w:val="24"/>
          <w:szCs w:val="24"/>
        </w:rPr>
        <w:t>Кулёмина Татьяна Юрьевна</w:t>
      </w:r>
    </w:p>
    <w:p w:rsidR="00D907C5" w:rsidRPr="007178E3" w:rsidRDefault="00D907C5" w:rsidP="007178E3">
      <w:pPr>
        <w:spacing w:after="0" w:line="360" w:lineRule="auto"/>
        <w:jc w:val="right"/>
        <w:rPr>
          <w:rFonts w:ascii="Times New Roman" w:hAnsi="Times New Roman"/>
          <w:sz w:val="24"/>
          <w:szCs w:val="24"/>
        </w:rPr>
      </w:pPr>
    </w:p>
    <w:p w:rsidR="00D907C5" w:rsidRPr="007178E3" w:rsidRDefault="00D907C5" w:rsidP="004B7B2A">
      <w:pPr>
        <w:spacing w:after="0" w:line="360" w:lineRule="auto"/>
        <w:jc w:val="center"/>
        <w:rPr>
          <w:rFonts w:ascii="Times New Roman" w:hAnsi="Times New Roman"/>
          <w:sz w:val="24"/>
          <w:szCs w:val="24"/>
        </w:rPr>
      </w:pPr>
    </w:p>
    <w:p w:rsidR="00D907C5" w:rsidRPr="007178E3" w:rsidRDefault="00D907C5" w:rsidP="004B7B2A">
      <w:pPr>
        <w:spacing w:after="0" w:line="360" w:lineRule="auto"/>
        <w:jc w:val="center"/>
        <w:rPr>
          <w:rFonts w:ascii="Times New Roman" w:hAnsi="Times New Roman"/>
          <w:sz w:val="24"/>
          <w:szCs w:val="24"/>
        </w:rPr>
      </w:pPr>
    </w:p>
    <w:p w:rsidR="00D907C5" w:rsidRPr="007178E3" w:rsidRDefault="00D907C5" w:rsidP="004B7B2A">
      <w:pPr>
        <w:spacing w:after="0" w:line="360" w:lineRule="auto"/>
        <w:jc w:val="center"/>
        <w:rPr>
          <w:rFonts w:ascii="Times New Roman" w:hAnsi="Times New Roman"/>
          <w:sz w:val="24"/>
          <w:szCs w:val="24"/>
        </w:rPr>
      </w:pPr>
    </w:p>
    <w:p w:rsidR="00D907C5" w:rsidRPr="007178E3" w:rsidRDefault="00D907C5" w:rsidP="004B7B2A">
      <w:pPr>
        <w:spacing w:after="0" w:line="360" w:lineRule="auto"/>
        <w:jc w:val="center"/>
        <w:rPr>
          <w:rFonts w:ascii="Times New Roman" w:hAnsi="Times New Roman"/>
          <w:sz w:val="24"/>
          <w:szCs w:val="24"/>
        </w:rPr>
      </w:pPr>
    </w:p>
    <w:p w:rsidR="00D907C5" w:rsidRPr="007178E3" w:rsidRDefault="00D907C5" w:rsidP="004B7B2A">
      <w:pPr>
        <w:spacing w:after="0" w:line="360" w:lineRule="auto"/>
        <w:jc w:val="center"/>
        <w:rPr>
          <w:rFonts w:ascii="Times New Roman" w:hAnsi="Times New Roman"/>
          <w:sz w:val="24"/>
          <w:szCs w:val="24"/>
        </w:rPr>
      </w:pPr>
    </w:p>
    <w:p w:rsidR="00D907C5" w:rsidRPr="007178E3" w:rsidRDefault="00D907C5" w:rsidP="004B7B2A">
      <w:pPr>
        <w:spacing w:after="0" w:line="360" w:lineRule="auto"/>
        <w:jc w:val="center"/>
        <w:rPr>
          <w:rFonts w:ascii="Times New Roman" w:hAnsi="Times New Roman"/>
          <w:sz w:val="24"/>
          <w:szCs w:val="24"/>
        </w:rPr>
      </w:pPr>
    </w:p>
    <w:p w:rsidR="00D907C5" w:rsidRPr="007178E3" w:rsidRDefault="00D907C5" w:rsidP="004B7B2A">
      <w:pPr>
        <w:spacing w:after="0" w:line="360" w:lineRule="auto"/>
        <w:jc w:val="center"/>
        <w:rPr>
          <w:rFonts w:ascii="Times New Roman" w:hAnsi="Times New Roman"/>
          <w:sz w:val="24"/>
          <w:szCs w:val="24"/>
        </w:rPr>
      </w:pPr>
    </w:p>
    <w:p w:rsidR="00D907C5" w:rsidRPr="007178E3" w:rsidRDefault="00D907C5" w:rsidP="004B7B2A">
      <w:pPr>
        <w:spacing w:after="0" w:line="360" w:lineRule="auto"/>
        <w:jc w:val="center"/>
        <w:rPr>
          <w:rFonts w:ascii="Times New Roman" w:hAnsi="Times New Roman"/>
          <w:sz w:val="24"/>
          <w:szCs w:val="24"/>
        </w:rPr>
      </w:pPr>
    </w:p>
    <w:p w:rsidR="00D907C5" w:rsidRPr="007178E3" w:rsidRDefault="00D907C5" w:rsidP="004B7B2A">
      <w:pPr>
        <w:spacing w:after="0" w:line="360" w:lineRule="auto"/>
        <w:jc w:val="center"/>
        <w:rPr>
          <w:rFonts w:ascii="Times New Roman" w:hAnsi="Times New Roman"/>
          <w:sz w:val="24"/>
          <w:szCs w:val="24"/>
        </w:rPr>
      </w:pPr>
    </w:p>
    <w:p w:rsidR="007178E3" w:rsidRPr="007178E3" w:rsidRDefault="007178E3" w:rsidP="007178E3">
      <w:pPr>
        <w:spacing w:after="0" w:line="360" w:lineRule="auto"/>
        <w:jc w:val="center"/>
        <w:rPr>
          <w:rFonts w:ascii="Times New Roman" w:hAnsi="Times New Roman"/>
          <w:sz w:val="24"/>
          <w:szCs w:val="24"/>
        </w:rPr>
      </w:pPr>
      <w:r w:rsidRPr="007178E3">
        <w:rPr>
          <w:rFonts w:ascii="Times New Roman" w:hAnsi="Times New Roman"/>
          <w:sz w:val="24"/>
          <w:szCs w:val="24"/>
        </w:rPr>
        <w:t>Большое Болдино</w:t>
      </w:r>
    </w:p>
    <w:p w:rsidR="00D907C5" w:rsidRPr="007178E3" w:rsidRDefault="007178E3" w:rsidP="004B7B2A">
      <w:pPr>
        <w:spacing w:after="0" w:line="360" w:lineRule="auto"/>
        <w:jc w:val="center"/>
        <w:rPr>
          <w:rFonts w:ascii="Times New Roman" w:hAnsi="Times New Roman"/>
          <w:sz w:val="24"/>
          <w:szCs w:val="24"/>
        </w:rPr>
      </w:pPr>
      <w:r w:rsidRPr="007178E3">
        <w:rPr>
          <w:rFonts w:ascii="Times New Roman" w:hAnsi="Times New Roman"/>
          <w:sz w:val="24"/>
          <w:szCs w:val="24"/>
        </w:rPr>
        <w:t>2024 г.</w:t>
      </w:r>
    </w:p>
    <w:p w:rsidR="002317FC" w:rsidRDefault="002317FC" w:rsidP="002317FC">
      <w:pPr>
        <w:spacing w:after="0" w:line="360" w:lineRule="auto"/>
        <w:rPr>
          <w:rFonts w:ascii="Times New Roman" w:hAnsi="Times New Roman"/>
          <w:b/>
          <w:sz w:val="24"/>
          <w:szCs w:val="24"/>
        </w:rPr>
      </w:pPr>
    </w:p>
    <w:p w:rsidR="004B7B2A" w:rsidRPr="0082015F" w:rsidRDefault="004B7B2A" w:rsidP="002317FC">
      <w:pPr>
        <w:spacing w:after="0" w:line="360" w:lineRule="auto"/>
        <w:jc w:val="center"/>
        <w:rPr>
          <w:rFonts w:ascii="Times New Roman" w:hAnsi="Times New Roman"/>
          <w:b/>
          <w:sz w:val="24"/>
          <w:szCs w:val="24"/>
        </w:rPr>
      </w:pPr>
      <w:r w:rsidRPr="0082015F">
        <w:rPr>
          <w:rFonts w:ascii="Times New Roman" w:hAnsi="Times New Roman"/>
          <w:b/>
          <w:sz w:val="24"/>
          <w:szCs w:val="24"/>
        </w:rPr>
        <w:lastRenderedPageBreak/>
        <w:t>Аннотация к программе курса внеурочной деятельности</w:t>
      </w:r>
    </w:p>
    <w:p w:rsidR="004B7B2A" w:rsidRPr="0082015F" w:rsidRDefault="004B7B2A" w:rsidP="002317FC">
      <w:pPr>
        <w:spacing w:after="0" w:line="360" w:lineRule="auto"/>
        <w:jc w:val="center"/>
        <w:rPr>
          <w:rFonts w:ascii="Times New Roman" w:hAnsi="Times New Roman"/>
          <w:b/>
          <w:sz w:val="24"/>
          <w:szCs w:val="24"/>
        </w:rPr>
      </w:pPr>
      <w:r w:rsidRPr="0082015F">
        <w:rPr>
          <w:rFonts w:ascii="Times New Roman" w:hAnsi="Times New Roman"/>
          <w:b/>
          <w:sz w:val="24"/>
          <w:szCs w:val="24"/>
        </w:rPr>
        <w:t>«</w:t>
      </w:r>
      <w:r w:rsidRPr="0082015F">
        <w:rPr>
          <w:rFonts w:ascii="Times New Roman" w:eastAsia="Times New Roman" w:hAnsi="Times New Roman"/>
          <w:b/>
          <w:sz w:val="24"/>
          <w:szCs w:val="24"/>
        </w:rPr>
        <w:t>Чтение с увлечением</w:t>
      </w:r>
      <w:r w:rsidRPr="0082015F">
        <w:rPr>
          <w:rFonts w:ascii="Times New Roman" w:hAnsi="Times New Roman"/>
          <w:b/>
          <w:sz w:val="24"/>
          <w:szCs w:val="24"/>
        </w:rPr>
        <w:t>» (2-4 класс)</w:t>
      </w:r>
    </w:p>
    <w:p w:rsidR="004B7B2A" w:rsidRPr="0082015F" w:rsidRDefault="004B7B2A" w:rsidP="004B7B2A">
      <w:pPr>
        <w:spacing w:after="0" w:line="360" w:lineRule="auto"/>
        <w:jc w:val="center"/>
        <w:rPr>
          <w:rFonts w:ascii="Times New Roman" w:hAnsi="Times New Roman"/>
          <w:sz w:val="24"/>
          <w:szCs w:val="24"/>
        </w:rPr>
      </w:pPr>
    </w:p>
    <w:p w:rsidR="004B7B2A" w:rsidRPr="0082015F" w:rsidRDefault="004B7B2A" w:rsidP="004B7B2A">
      <w:pPr>
        <w:spacing w:after="0" w:line="360" w:lineRule="auto"/>
        <w:ind w:firstLine="708"/>
        <w:jc w:val="both"/>
        <w:rPr>
          <w:rFonts w:ascii="Times New Roman" w:hAnsi="Times New Roman"/>
          <w:sz w:val="24"/>
          <w:szCs w:val="24"/>
        </w:rPr>
      </w:pPr>
      <w:r w:rsidRPr="0082015F">
        <w:rPr>
          <w:rFonts w:ascii="Times New Roman" w:hAnsi="Times New Roman"/>
          <w:sz w:val="24"/>
          <w:szCs w:val="24"/>
        </w:rPr>
        <w:t>Рабочая программа курса внеурочной деятельности «</w:t>
      </w:r>
      <w:r w:rsidRPr="0082015F">
        <w:rPr>
          <w:rFonts w:ascii="Times New Roman" w:eastAsia="Times New Roman" w:hAnsi="Times New Roman"/>
          <w:b/>
          <w:sz w:val="24"/>
          <w:szCs w:val="24"/>
        </w:rPr>
        <w:t>Чтение с увлечением</w:t>
      </w:r>
      <w:r w:rsidRPr="0082015F">
        <w:rPr>
          <w:rFonts w:ascii="Times New Roman" w:hAnsi="Times New Roman"/>
          <w:sz w:val="24"/>
          <w:szCs w:val="24"/>
        </w:rPr>
        <w:t>» для 2-4 классов составлена на основе: Федерального государственного образовательного стандарта начального общего образования; требований к результатам освоения основной образовательной программы начального общего образования.</w:t>
      </w:r>
    </w:p>
    <w:p w:rsidR="004B7B2A" w:rsidRPr="0082015F" w:rsidRDefault="004B7B2A" w:rsidP="004B7B2A">
      <w:pPr>
        <w:spacing w:after="0" w:line="360" w:lineRule="auto"/>
        <w:ind w:firstLine="708"/>
        <w:jc w:val="both"/>
        <w:rPr>
          <w:rFonts w:ascii="Times New Roman" w:hAnsi="Times New Roman"/>
          <w:sz w:val="24"/>
          <w:szCs w:val="24"/>
        </w:rPr>
      </w:pPr>
      <w:r w:rsidRPr="0082015F">
        <w:rPr>
          <w:rFonts w:ascii="Times New Roman" w:hAnsi="Times New Roman"/>
          <w:sz w:val="24"/>
          <w:szCs w:val="24"/>
        </w:rPr>
        <w:t>На изучение курса внеурочной деятельности «</w:t>
      </w:r>
      <w:r w:rsidRPr="0082015F">
        <w:rPr>
          <w:rFonts w:ascii="Times New Roman" w:eastAsia="Times New Roman" w:hAnsi="Times New Roman"/>
          <w:b/>
          <w:sz w:val="24"/>
          <w:szCs w:val="24"/>
        </w:rPr>
        <w:t>Чтение с увлечением</w:t>
      </w:r>
      <w:r w:rsidRPr="0082015F">
        <w:rPr>
          <w:rFonts w:ascii="Times New Roman" w:hAnsi="Times New Roman"/>
          <w:sz w:val="24"/>
          <w:szCs w:val="24"/>
        </w:rPr>
        <w:t>» отводится:2-4 класс - 34 часа в год (1 час в неделю). Всего 102 часа.</w:t>
      </w:r>
    </w:p>
    <w:p w:rsidR="004B7B2A" w:rsidRPr="0082015F" w:rsidRDefault="004B7B2A" w:rsidP="004B7B2A">
      <w:pPr>
        <w:spacing w:after="0" w:line="360" w:lineRule="auto"/>
        <w:ind w:firstLine="708"/>
        <w:jc w:val="both"/>
        <w:rPr>
          <w:rFonts w:ascii="Times New Roman" w:eastAsia="Times New Roman" w:hAnsi="Times New Roman"/>
          <w:sz w:val="24"/>
          <w:szCs w:val="24"/>
        </w:rPr>
      </w:pPr>
      <w:r w:rsidRPr="0082015F">
        <w:rPr>
          <w:rFonts w:ascii="Times New Roman" w:eastAsia="Times New Roman" w:hAnsi="Times New Roman"/>
          <w:b/>
          <w:sz w:val="24"/>
          <w:szCs w:val="24"/>
        </w:rPr>
        <w:t>Направление</w:t>
      </w:r>
      <w:r w:rsidRPr="0082015F">
        <w:rPr>
          <w:rFonts w:ascii="Times New Roman" w:eastAsia="Times New Roman" w:hAnsi="Times New Roman"/>
          <w:sz w:val="24"/>
          <w:szCs w:val="24"/>
        </w:rPr>
        <w:t xml:space="preserve">: </w:t>
      </w:r>
      <w:r w:rsidR="004661CB" w:rsidRPr="0082015F">
        <w:rPr>
          <w:rFonts w:ascii="Times New Roman" w:eastAsia="Times New Roman" w:hAnsi="Times New Roman"/>
          <w:sz w:val="24"/>
          <w:szCs w:val="24"/>
        </w:rPr>
        <w:t>общеинтеллектуальное.</w:t>
      </w:r>
    </w:p>
    <w:p w:rsidR="004B7B2A" w:rsidRPr="0082015F" w:rsidRDefault="004B7B2A" w:rsidP="004B7B2A">
      <w:pPr>
        <w:shd w:val="clear" w:color="auto" w:fill="FFFFFF"/>
        <w:suppressAutoHyphens w:val="0"/>
        <w:spacing w:after="0" w:line="360" w:lineRule="auto"/>
        <w:ind w:firstLine="710"/>
        <w:jc w:val="both"/>
        <w:rPr>
          <w:rFonts w:ascii="Times New Roman" w:eastAsia="Times New Roman" w:hAnsi="Times New Roman"/>
          <w:color w:val="000000"/>
          <w:sz w:val="24"/>
          <w:szCs w:val="24"/>
          <w:lang w:eastAsia="ru-RU"/>
        </w:rPr>
      </w:pPr>
      <w:r w:rsidRPr="0082015F">
        <w:rPr>
          <w:rFonts w:ascii="Times New Roman" w:eastAsia="Times New Roman" w:hAnsi="Times New Roman"/>
          <w:b/>
          <w:sz w:val="24"/>
          <w:szCs w:val="24"/>
        </w:rPr>
        <w:t>Актуальность программы</w:t>
      </w:r>
      <w:r w:rsidRPr="0082015F">
        <w:rPr>
          <w:rFonts w:ascii="Times New Roman" w:hAnsi="Times New Roman"/>
          <w:sz w:val="24"/>
          <w:szCs w:val="24"/>
        </w:rPr>
        <w:t xml:space="preserve"> способствует расширению читательского кругозора</w:t>
      </w:r>
      <w:r w:rsidRPr="0082015F">
        <w:rPr>
          <w:rFonts w:ascii="Times New Roman" w:eastAsia="Times New Roman" w:hAnsi="Times New Roman"/>
          <w:b/>
          <w:sz w:val="24"/>
          <w:szCs w:val="24"/>
        </w:rPr>
        <w:t xml:space="preserve">. </w:t>
      </w:r>
      <w:r w:rsidRPr="0082015F">
        <w:rPr>
          <w:rFonts w:ascii="Times New Roman" w:hAnsi="Times New Roman"/>
          <w:sz w:val="24"/>
          <w:szCs w:val="24"/>
        </w:rPr>
        <w:t>В программу входят несколько видов речевой деятельности младшего школьника (чтение, говорение, чтение по ролям, слушание, письмо, пересказ).</w:t>
      </w:r>
      <w:r w:rsidRPr="0082015F">
        <w:rPr>
          <w:rFonts w:ascii="Times New Roman" w:eastAsia="Times New Roman" w:hAnsi="Times New Roman"/>
          <w:color w:val="000000"/>
          <w:sz w:val="24"/>
          <w:szCs w:val="24"/>
          <w:lang w:eastAsia="ru-RU"/>
        </w:rPr>
        <w:t xml:space="preserve"> Обучающиеся начальной школы знакомятся с богатым миром не только отечественной, но и зарубежной детской литературы.</w:t>
      </w:r>
    </w:p>
    <w:p w:rsidR="004B7B2A" w:rsidRPr="0082015F" w:rsidRDefault="004B7B2A" w:rsidP="004B7B2A">
      <w:pPr>
        <w:spacing w:after="288" w:line="360" w:lineRule="auto"/>
        <w:jc w:val="both"/>
        <w:rPr>
          <w:rFonts w:ascii="Times New Roman" w:eastAsia="Times New Roman" w:hAnsi="Times New Roman"/>
          <w:sz w:val="24"/>
          <w:szCs w:val="24"/>
        </w:rPr>
      </w:pPr>
      <w:r w:rsidRPr="0082015F">
        <w:rPr>
          <w:rFonts w:ascii="Times New Roman" w:hAnsi="Times New Roman"/>
          <w:sz w:val="24"/>
          <w:szCs w:val="24"/>
        </w:rPr>
        <w:t xml:space="preserve">           Где </w:t>
      </w:r>
      <w:r w:rsidRPr="0082015F">
        <w:rPr>
          <w:rFonts w:ascii="Times New Roman" w:eastAsia="Times New Roman" w:hAnsi="Times New Roman"/>
          <w:sz w:val="24"/>
          <w:szCs w:val="24"/>
        </w:rPr>
        <w:t xml:space="preserve">литература занимает особое место в формировании личности ребенка, его духовности, нравственности, мышления, эмоций, речи, творческих начал. </w:t>
      </w:r>
    </w:p>
    <w:p w:rsidR="004B7B2A" w:rsidRPr="0082015F" w:rsidRDefault="004B7B2A" w:rsidP="004B7B2A">
      <w:pPr>
        <w:shd w:val="clear" w:color="auto" w:fill="FFFFFF"/>
        <w:suppressAutoHyphens w:val="0"/>
        <w:spacing w:after="0" w:line="360" w:lineRule="auto"/>
        <w:ind w:firstLine="710"/>
        <w:jc w:val="both"/>
        <w:rPr>
          <w:rFonts w:ascii="Times New Roman" w:eastAsia="Times New Roman" w:hAnsi="Times New Roman"/>
          <w:color w:val="000000"/>
          <w:sz w:val="24"/>
          <w:szCs w:val="24"/>
          <w:lang w:eastAsia="ru-RU"/>
        </w:rPr>
      </w:pPr>
      <w:r w:rsidRPr="0082015F">
        <w:rPr>
          <w:rFonts w:ascii="Times New Roman" w:hAnsi="Times New Roman"/>
          <w:b/>
          <w:sz w:val="24"/>
          <w:szCs w:val="24"/>
        </w:rPr>
        <w:t>Целью данной программы</w:t>
      </w:r>
      <w:r w:rsidRPr="0082015F">
        <w:rPr>
          <w:rFonts w:ascii="Times New Roman" w:hAnsi="Times New Roman"/>
          <w:sz w:val="24"/>
          <w:szCs w:val="24"/>
        </w:rPr>
        <w:t xml:space="preserve"> является</w:t>
      </w:r>
      <w:r w:rsidR="00010FC1">
        <w:rPr>
          <w:rFonts w:ascii="Times New Roman" w:hAnsi="Times New Roman"/>
          <w:sz w:val="24"/>
          <w:szCs w:val="24"/>
        </w:rPr>
        <w:t xml:space="preserve"> </w:t>
      </w:r>
      <w:r w:rsidRPr="0082015F">
        <w:rPr>
          <w:rFonts w:ascii="Times New Roman" w:eastAsia="Times New Roman" w:hAnsi="Times New Roman"/>
          <w:color w:val="000000"/>
          <w:sz w:val="24"/>
          <w:szCs w:val="24"/>
          <w:lang w:eastAsia="ru-RU"/>
        </w:rPr>
        <w:t>организация самостоятельного чтения младших школьников.</w:t>
      </w:r>
    </w:p>
    <w:p w:rsidR="004B7B2A" w:rsidRPr="0082015F" w:rsidRDefault="004B7B2A" w:rsidP="004B7B2A">
      <w:pPr>
        <w:spacing w:after="0" w:line="360" w:lineRule="auto"/>
        <w:ind w:firstLine="708"/>
        <w:jc w:val="both"/>
        <w:rPr>
          <w:rFonts w:ascii="Times New Roman" w:eastAsia="Times New Roman" w:hAnsi="Times New Roman"/>
          <w:b/>
          <w:sz w:val="24"/>
          <w:szCs w:val="24"/>
        </w:rPr>
      </w:pPr>
      <w:r w:rsidRPr="0082015F">
        <w:rPr>
          <w:rFonts w:ascii="Times New Roman" w:eastAsia="Times New Roman" w:hAnsi="Times New Roman"/>
          <w:b/>
          <w:sz w:val="24"/>
          <w:szCs w:val="24"/>
        </w:rPr>
        <w:t>Задачи программы:</w:t>
      </w:r>
    </w:p>
    <w:p w:rsidR="004B7B2A" w:rsidRPr="0082015F" w:rsidRDefault="004B7B2A" w:rsidP="004B7B2A">
      <w:pPr>
        <w:pStyle w:val="a9"/>
        <w:numPr>
          <w:ilvl w:val="0"/>
          <w:numId w:val="2"/>
        </w:numPr>
        <w:spacing w:after="0" w:line="360" w:lineRule="auto"/>
        <w:jc w:val="both"/>
        <w:rPr>
          <w:rFonts w:ascii="Times New Roman" w:eastAsia="Times New Roman" w:hAnsi="Times New Roman"/>
          <w:sz w:val="24"/>
          <w:szCs w:val="24"/>
        </w:rPr>
      </w:pPr>
      <w:r w:rsidRPr="0082015F">
        <w:rPr>
          <w:rFonts w:ascii="Times New Roman" w:eastAsia="Times New Roman" w:hAnsi="Times New Roman"/>
          <w:sz w:val="24"/>
          <w:szCs w:val="24"/>
        </w:rPr>
        <w:t>Формирование мотивации у учащихся начальных классов;</w:t>
      </w:r>
    </w:p>
    <w:p w:rsidR="004B7B2A" w:rsidRPr="0082015F" w:rsidRDefault="004B7B2A" w:rsidP="004B7B2A">
      <w:pPr>
        <w:pStyle w:val="a8"/>
        <w:numPr>
          <w:ilvl w:val="0"/>
          <w:numId w:val="2"/>
        </w:numPr>
        <w:spacing w:line="360" w:lineRule="auto"/>
        <w:jc w:val="both"/>
        <w:rPr>
          <w:rFonts w:ascii="Times New Roman" w:hAnsi="Times New Roman"/>
          <w:sz w:val="24"/>
          <w:szCs w:val="24"/>
        </w:rPr>
      </w:pPr>
      <w:r w:rsidRPr="0082015F">
        <w:rPr>
          <w:rFonts w:ascii="Times New Roman" w:hAnsi="Times New Roman"/>
          <w:sz w:val="24"/>
          <w:szCs w:val="24"/>
          <w:shd w:val="clear" w:color="auto" w:fill="FFFFFF"/>
        </w:rPr>
        <w:t>Формировать читательские умения, расширять читательский кругозор;</w:t>
      </w:r>
    </w:p>
    <w:p w:rsidR="004B7B2A" w:rsidRPr="0082015F" w:rsidRDefault="004B7B2A" w:rsidP="004B7B2A">
      <w:pPr>
        <w:pStyle w:val="a9"/>
        <w:numPr>
          <w:ilvl w:val="0"/>
          <w:numId w:val="2"/>
        </w:numPr>
        <w:spacing w:after="0" w:line="360" w:lineRule="auto"/>
        <w:jc w:val="both"/>
        <w:rPr>
          <w:rFonts w:ascii="Times New Roman" w:hAnsi="Times New Roman"/>
          <w:sz w:val="24"/>
          <w:szCs w:val="24"/>
        </w:rPr>
      </w:pPr>
      <w:r w:rsidRPr="0082015F">
        <w:rPr>
          <w:rFonts w:ascii="Times New Roman" w:hAnsi="Times New Roman"/>
          <w:sz w:val="24"/>
          <w:szCs w:val="24"/>
        </w:rPr>
        <w:t>Знакомство с детской книгой;</w:t>
      </w:r>
    </w:p>
    <w:p w:rsidR="004B7B2A" w:rsidRPr="0082015F" w:rsidRDefault="004B7B2A" w:rsidP="004B7B2A">
      <w:pPr>
        <w:pStyle w:val="a8"/>
        <w:numPr>
          <w:ilvl w:val="0"/>
          <w:numId w:val="2"/>
        </w:numPr>
        <w:spacing w:line="360" w:lineRule="auto"/>
        <w:jc w:val="both"/>
        <w:rPr>
          <w:rFonts w:ascii="Times New Roman" w:hAnsi="Times New Roman"/>
          <w:sz w:val="24"/>
          <w:szCs w:val="24"/>
        </w:rPr>
      </w:pPr>
      <w:r w:rsidRPr="0082015F">
        <w:rPr>
          <w:rFonts w:ascii="Times New Roman" w:hAnsi="Times New Roman"/>
          <w:sz w:val="24"/>
          <w:szCs w:val="24"/>
          <w:shd w:val="clear" w:color="auto" w:fill="FFFFFF"/>
        </w:rPr>
        <w:t>Развивать  осознанный интерес к чтению детских произведений;</w:t>
      </w:r>
    </w:p>
    <w:p w:rsidR="004B7B2A" w:rsidRPr="0082015F" w:rsidRDefault="004B7B2A" w:rsidP="004B7B2A">
      <w:pPr>
        <w:shd w:val="clear" w:color="auto" w:fill="FFFFFF"/>
        <w:suppressAutoHyphens w:val="0"/>
        <w:spacing w:after="0" w:line="360" w:lineRule="auto"/>
        <w:ind w:firstLine="708"/>
        <w:jc w:val="both"/>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Особенностями </w:t>
      </w:r>
      <w:r w:rsidRPr="0082015F">
        <w:rPr>
          <w:rFonts w:ascii="Times New Roman" w:eastAsia="Times New Roman" w:hAnsi="Times New Roman"/>
          <w:color w:val="000000"/>
          <w:sz w:val="24"/>
          <w:szCs w:val="24"/>
          <w:lang w:eastAsia="ru-RU"/>
        </w:rPr>
        <w:t xml:space="preserve">построения программы «Чтение с увлечением» является то, что в процессе воспитания и привития интереса к чтению осуществляется комплексное воздействие на эмоциональную и интеллектуальную  сферы ребёнка. </w:t>
      </w:r>
    </w:p>
    <w:p w:rsidR="004B7B2A" w:rsidRPr="0082015F" w:rsidRDefault="004B7B2A" w:rsidP="004B7B2A">
      <w:pPr>
        <w:shd w:val="clear" w:color="auto" w:fill="FFFFFF"/>
        <w:suppressAutoHyphens w:val="0"/>
        <w:spacing w:after="0" w:line="360" w:lineRule="auto"/>
        <w:ind w:firstLine="710"/>
        <w:jc w:val="both"/>
        <w:rPr>
          <w:rFonts w:ascii="Times New Roman" w:eastAsia="Times New Roman" w:hAnsi="Times New Roman"/>
          <w:color w:val="000000"/>
          <w:sz w:val="24"/>
          <w:szCs w:val="24"/>
          <w:lang w:eastAsia="ru-RU"/>
        </w:rPr>
      </w:pPr>
      <w:r w:rsidRPr="0082015F">
        <w:rPr>
          <w:rFonts w:ascii="Times New Roman" w:eastAsia="Times New Roman" w:hAnsi="Times New Roman"/>
          <w:b/>
          <w:bCs/>
          <w:color w:val="030303"/>
          <w:sz w:val="24"/>
          <w:szCs w:val="24"/>
          <w:lang w:eastAsia="ru-RU"/>
        </w:rPr>
        <w:t xml:space="preserve">Учащиеся   </w:t>
      </w:r>
      <w:r w:rsidR="007109E2" w:rsidRPr="0082015F">
        <w:rPr>
          <w:rFonts w:ascii="Times New Roman" w:eastAsia="Times New Roman" w:hAnsi="Times New Roman"/>
          <w:b/>
          <w:bCs/>
          <w:color w:val="030303"/>
          <w:sz w:val="24"/>
          <w:szCs w:val="24"/>
          <w:lang w:eastAsia="ru-RU"/>
        </w:rPr>
        <w:t>2</w:t>
      </w:r>
      <w:r w:rsidRPr="0082015F">
        <w:rPr>
          <w:rFonts w:ascii="Times New Roman" w:eastAsia="Times New Roman" w:hAnsi="Times New Roman"/>
          <w:b/>
          <w:bCs/>
          <w:color w:val="030303"/>
          <w:sz w:val="24"/>
          <w:szCs w:val="24"/>
          <w:lang w:eastAsia="ru-RU"/>
        </w:rPr>
        <w:t xml:space="preserve">-4 классов </w:t>
      </w:r>
      <w:r w:rsidRPr="0082015F">
        <w:rPr>
          <w:rFonts w:ascii="Times New Roman" w:eastAsia="Times New Roman" w:hAnsi="Times New Roman"/>
          <w:b/>
          <w:color w:val="030303"/>
          <w:sz w:val="24"/>
          <w:szCs w:val="24"/>
          <w:lang w:eastAsia="ru-RU"/>
        </w:rPr>
        <w:t xml:space="preserve"> научатся:</w:t>
      </w:r>
    </w:p>
    <w:p w:rsidR="004B7B2A" w:rsidRPr="0082015F" w:rsidRDefault="004B7B2A" w:rsidP="004B7B2A">
      <w:pPr>
        <w:shd w:val="clear" w:color="auto" w:fill="FFFFFF"/>
        <w:suppressAutoHyphens w:val="0"/>
        <w:spacing w:after="0" w:line="360" w:lineRule="auto"/>
        <w:rPr>
          <w:rFonts w:ascii="Times New Roman" w:eastAsia="Times New Roman" w:hAnsi="Times New Roman"/>
          <w:color w:val="030303"/>
          <w:sz w:val="24"/>
          <w:szCs w:val="24"/>
          <w:lang w:eastAsia="ru-RU"/>
        </w:rPr>
      </w:pPr>
      <w:r w:rsidRPr="0082015F">
        <w:rPr>
          <w:rFonts w:ascii="Times New Roman" w:eastAsia="Times New Roman" w:hAnsi="Times New Roman"/>
          <w:color w:val="030303"/>
          <w:sz w:val="24"/>
          <w:szCs w:val="24"/>
          <w:lang w:eastAsia="ru-RU"/>
        </w:rPr>
        <w:t>- определять жанр произведения;</w:t>
      </w:r>
    </w:p>
    <w:p w:rsidR="004B7B2A" w:rsidRPr="0082015F" w:rsidRDefault="004B7B2A" w:rsidP="004B7B2A">
      <w:pPr>
        <w:shd w:val="clear" w:color="auto" w:fill="FFFFFF"/>
        <w:suppressAutoHyphens w:val="0"/>
        <w:spacing w:after="0" w:line="360" w:lineRule="auto"/>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w:t>
      </w:r>
      <w:r w:rsidRPr="0082015F">
        <w:rPr>
          <w:rFonts w:ascii="Times New Roman" w:eastAsia="Times New Roman" w:hAnsi="Times New Roman"/>
          <w:color w:val="030303"/>
          <w:sz w:val="24"/>
          <w:szCs w:val="24"/>
          <w:lang w:eastAsia="ru-RU"/>
        </w:rPr>
        <w:t>определять тему  произведения;</w:t>
      </w:r>
    </w:p>
    <w:p w:rsidR="004B7B2A" w:rsidRPr="0082015F" w:rsidRDefault="004B7B2A" w:rsidP="004B7B2A">
      <w:pPr>
        <w:shd w:val="clear" w:color="auto" w:fill="FFFFFF"/>
        <w:suppressAutoHyphens w:val="0"/>
        <w:spacing w:after="0" w:line="360" w:lineRule="auto"/>
        <w:rPr>
          <w:rFonts w:ascii="Times New Roman" w:eastAsia="Times New Roman" w:hAnsi="Times New Roman"/>
          <w:color w:val="000000"/>
          <w:sz w:val="24"/>
          <w:szCs w:val="24"/>
          <w:lang w:eastAsia="ru-RU"/>
        </w:rPr>
      </w:pPr>
      <w:r w:rsidRPr="0082015F">
        <w:rPr>
          <w:rFonts w:ascii="Times New Roman" w:eastAsia="Times New Roman" w:hAnsi="Times New Roman"/>
          <w:color w:val="030303"/>
          <w:sz w:val="24"/>
          <w:szCs w:val="24"/>
          <w:lang w:eastAsia="ru-RU"/>
        </w:rPr>
        <w:t>- описывать героев сказок или рассказов;</w:t>
      </w:r>
    </w:p>
    <w:p w:rsidR="004B7B2A" w:rsidRPr="0082015F" w:rsidRDefault="004B7B2A" w:rsidP="004B7B2A">
      <w:pPr>
        <w:shd w:val="clear" w:color="auto" w:fill="FFFFFF"/>
        <w:suppressAutoHyphens w:val="0"/>
        <w:spacing w:after="0" w:line="360" w:lineRule="auto"/>
        <w:rPr>
          <w:rFonts w:ascii="Times New Roman" w:eastAsia="Times New Roman" w:hAnsi="Times New Roman"/>
          <w:color w:val="000000"/>
          <w:sz w:val="24"/>
          <w:szCs w:val="24"/>
          <w:lang w:eastAsia="ru-RU"/>
        </w:rPr>
      </w:pPr>
      <w:r w:rsidRPr="0082015F">
        <w:rPr>
          <w:rFonts w:ascii="Times New Roman" w:eastAsia="Times New Roman" w:hAnsi="Times New Roman"/>
          <w:color w:val="030303"/>
          <w:sz w:val="24"/>
          <w:szCs w:val="24"/>
          <w:lang w:eastAsia="ru-RU"/>
        </w:rPr>
        <w:t>- восстанавливать порядок плана;</w:t>
      </w:r>
    </w:p>
    <w:p w:rsidR="004B7B2A" w:rsidRPr="0082015F" w:rsidRDefault="004B7B2A" w:rsidP="004B7B2A">
      <w:pPr>
        <w:shd w:val="clear" w:color="auto" w:fill="FFFFFF"/>
        <w:suppressAutoHyphens w:val="0"/>
        <w:spacing w:after="0" w:line="360" w:lineRule="auto"/>
        <w:rPr>
          <w:rFonts w:ascii="Times New Roman" w:eastAsia="Times New Roman" w:hAnsi="Times New Roman"/>
          <w:color w:val="000000"/>
          <w:sz w:val="24"/>
          <w:szCs w:val="24"/>
          <w:lang w:eastAsia="ru-RU"/>
        </w:rPr>
      </w:pPr>
      <w:r w:rsidRPr="0082015F">
        <w:rPr>
          <w:rFonts w:ascii="Times New Roman" w:eastAsia="Times New Roman" w:hAnsi="Times New Roman"/>
          <w:color w:val="030303"/>
          <w:sz w:val="24"/>
          <w:szCs w:val="24"/>
          <w:lang w:eastAsia="ru-RU"/>
        </w:rPr>
        <w:t>- отвечать на вопросы по тексту;</w:t>
      </w:r>
    </w:p>
    <w:p w:rsidR="004B7B2A" w:rsidRPr="0082015F" w:rsidRDefault="004B7B2A" w:rsidP="004B7B2A">
      <w:pPr>
        <w:shd w:val="clear" w:color="auto" w:fill="FFFFFF"/>
        <w:suppressAutoHyphens w:val="0"/>
        <w:spacing w:after="0" w:line="360" w:lineRule="auto"/>
        <w:rPr>
          <w:rFonts w:ascii="Times New Roman" w:eastAsia="Times New Roman" w:hAnsi="Times New Roman"/>
          <w:color w:val="000000"/>
          <w:sz w:val="24"/>
          <w:szCs w:val="24"/>
          <w:lang w:eastAsia="ru-RU"/>
        </w:rPr>
      </w:pPr>
      <w:r w:rsidRPr="0082015F">
        <w:rPr>
          <w:rFonts w:ascii="Times New Roman" w:eastAsia="Times New Roman" w:hAnsi="Times New Roman"/>
          <w:color w:val="030303"/>
          <w:sz w:val="24"/>
          <w:szCs w:val="24"/>
          <w:lang w:eastAsia="ru-RU"/>
        </w:rPr>
        <w:t>- определять смысл пословиц и поговорок;</w:t>
      </w:r>
    </w:p>
    <w:p w:rsidR="004B7B2A" w:rsidRPr="0082015F" w:rsidRDefault="004B7B2A" w:rsidP="004B7B2A">
      <w:pPr>
        <w:shd w:val="clear" w:color="auto" w:fill="FFFFFF"/>
        <w:suppressAutoHyphens w:val="0"/>
        <w:spacing w:after="0" w:line="360" w:lineRule="auto"/>
        <w:rPr>
          <w:rFonts w:ascii="Times New Roman" w:eastAsia="Times New Roman" w:hAnsi="Times New Roman"/>
          <w:color w:val="000000"/>
          <w:sz w:val="24"/>
          <w:szCs w:val="24"/>
          <w:lang w:eastAsia="ru-RU"/>
        </w:rPr>
      </w:pPr>
      <w:r w:rsidRPr="0082015F">
        <w:rPr>
          <w:rFonts w:ascii="Times New Roman" w:eastAsia="Times New Roman" w:hAnsi="Times New Roman"/>
          <w:color w:val="030303"/>
          <w:sz w:val="24"/>
          <w:szCs w:val="24"/>
          <w:lang w:eastAsia="ru-RU"/>
        </w:rPr>
        <w:lastRenderedPageBreak/>
        <w:t>- давать характеристику героям;</w:t>
      </w:r>
    </w:p>
    <w:p w:rsidR="004B7B2A" w:rsidRPr="0082015F" w:rsidRDefault="004B7B2A" w:rsidP="004B7B2A">
      <w:pPr>
        <w:shd w:val="clear" w:color="auto" w:fill="FFFFFF"/>
        <w:suppressAutoHyphens w:val="0"/>
        <w:spacing w:after="0" w:line="360" w:lineRule="auto"/>
        <w:rPr>
          <w:rFonts w:ascii="Times New Roman" w:eastAsia="Times New Roman" w:hAnsi="Times New Roman"/>
          <w:color w:val="030303"/>
          <w:sz w:val="24"/>
          <w:szCs w:val="24"/>
          <w:lang w:eastAsia="ru-RU"/>
        </w:rPr>
      </w:pPr>
      <w:r w:rsidRPr="0082015F">
        <w:rPr>
          <w:rFonts w:ascii="Times New Roman" w:eastAsia="Times New Roman" w:hAnsi="Times New Roman"/>
          <w:color w:val="030303"/>
          <w:sz w:val="24"/>
          <w:szCs w:val="24"/>
          <w:lang w:eastAsia="ru-RU"/>
        </w:rPr>
        <w:t>- анализировать поступки героев сказок и рассказов;</w:t>
      </w:r>
    </w:p>
    <w:p w:rsidR="004B7B2A" w:rsidRPr="0082015F" w:rsidRDefault="004B7B2A" w:rsidP="004B7B2A">
      <w:pPr>
        <w:shd w:val="clear" w:color="auto" w:fill="FFFFFF"/>
        <w:suppressAutoHyphens w:val="0"/>
        <w:spacing w:after="0" w:line="360" w:lineRule="auto"/>
        <w:rPr>
          <w:rFonts w:ascii="Times New Roman" w:eastAsia="Times New Roman" w:hAnsi="Times New Roman"/>
          <w:color w:val="000000"/>
          <w:sz w:val="24"/>
          <w:szCs w:val="24"/>
          <w:lang w:eastAsia="ru-RU"/>
        </w:rPr>
      </w:pPr>
      <w:r w:rsidRPr="0082015F">
        <w:rPr>
          <w:rFonts w:ascii="Times New Roman" w:eastAsia="Times New Roman" w:hAnsi="Times New Roman"/>
          <w:color w:val="030303"/>
          <w:sz w:val="24"/>
          <w:szCs w:val="24"/>
          <w:lang w:eastAsia="ru-RU"/>
        </w:rPr>
        <w:t>- определять главную мысль произведения;</w:t>
      </w:r>
    </w:p>
    <w:p w:rsidR="004B7B2A" w:rsidRPr="0082015F" w:rsidRDefault="004B7B2A" w:rsidP="004B7B2A">
      <w:pPr>
        <w:shd w:val="clear" w:color="auto" w:fill="FFFFFF"/>
        <w:suppressAutoHyphens w:val="0"/>
        <w:spacing w:after="0" w:line="360" w:lineRule="auto"/>
        <w:rPr>
          <w:rFonts w:ascii="Times New Roman" w:eastAsia="Times New Roman" w:hAnsi="Times New Roman"/>
          <w:color w:val="030303"/>
          <w:sz w:val="24"/>
          <w:szCs w:val="24"/>
          <w:lang w:eastAsia="ru-RU"/>
        </w:rPr>
      </w:pPr>
      <w:r w:rsidRPr="0082015F">
        <w:rPr>
          <w:rFonts w:ascii="Times New Roman" w:eastAsia="Times New Roman" w:hAnsi="Times New Roman"/>
          <w:color w:val="030303"/>
          <w:sz w:val="24"/>
          <w:szCs w:val="24"/>
          <w:lang w:eastAsia="ru-RU"/>
        </w:rPr>
        <w:t>- последовательно рассуждать и доказывать обратное.</w:t>
      </w:r>
    </w:p>
    <w:p w:rsidR="004B7B2A" w:rsidRPr="0082015F" w:rsidRDefault="004B7B2A" w:rsidP="004B7B2A">
      <w:pPr>
        <w:spacing w:after="0" w:line="360" w:lineRule="auto"/>
        <w:ind w:firstLine="708"/>
        <w:jc w:val="both"/>
        <w:rPr>
          <w:rFonts w:ascii="Times New Roman" w:eastAsia="Times New Roman" w:hAnsi="Times New Roman"/>
          <w:sz w:val="24"/>
          <w:szCs w:val="24"/>
        </w:rPr>
      </w:pPr>
      <w:r w:rsidRPr="0082015F">
        <w:rPr>
          <w:rFonts w:ascii="Times New Roman" w:hAnsi="Times New Roman"/>
          <w:sz w:val="24"/>
          <w:szCs w:val="24"/>
        </w:rPr>
        <w:t>Рабочая программа курса внеурочной деятельности «</w:t>
      </w:r>
      <w:r w:rsidRPr="0082015F">
        <w:rPr>
          <w:rFonts w:ascii="Times New Roman" w:eastAsia="Times New Roman" w:hAnsi="Times New Roman"/>
          <w:b/>
          <w:sz w:val="24"/>
          <w:szCs w:val="24"/>
        </w:rPr>
        <w:t>Чтение с увлечением</w:t>
      </w:r>
      <w:r w:rsidRPr="0082015F">
        <w:rPr>
          <w:rFonts w:ascii="Times New Roman" w:hAnsi="Times New Roman"/>
          <w:sz w:val="24"/>
          <w:szCs w:val="24"/>
        </w:rPr>
        <w:t>» реализуется в группе обучающихся младшего школьного возраста и проводится 1 раз в неделю продолжительностью 1 академический час</w:t>
      </w:r>
      <w:r w:rsidR="007109E2" w:rsidRPr="0082015F">
        <w:rPr>
          <w:rFonts w:ascii="Times New Roman" w:hAnsi="Times New Roman"/>
          <w:sz w:val="24"/>
          <w:szCs w:val="24"/>
        </w:rPr>
        <w:t>.</w:t>
      </w:r>
    </w:p>
    <w:p w:rsidR="004B7B2A" w:rsidRPr="0082015F" w:rsidRDefault="004B7B2A" w:rsidP="004B7B2A">
      <w:pPr>
        <w:spacing w:after="288" w:line="360" w:lineRule="auto"/>
        <w:jc w:val="center"/>
        <w:rPr>
          <w:rFonts w:ascii="Times New Roman" w:eastAsia="Times New Roman" w:hAnsi="Times New Roman"/>
          <w:color w:val="666666"/>
          <w:sz w:val="24"/>
          <w:szCs w:val="24"/>
        </w:rPr>
      </w:pPr>
    </w:p>
    <w:p w:rsidR="004B7B2A" w:rsidRPr="0082015F" w:rsidRDefault="004B7B2A" w:rsidP="004B7B2A">
      <w:pPr>
        <w:spacing w:after="288" w:line="360" w:lineRule="auto"/>
        <w:jc w:val="center"/>
        <w:rPr>
          <w:rFonts w:ascii="Times New Roman" w:eastAsia="Times New Roman" w:hAnsi="Times New Roman"/>
          <w:color w:val="666666"/>
          <w:sz w:val="24"/>
          <w:szCs w:val="24"/>
        </w:rPr>
      </w:pPr>
    </w:p>
    <w:p w:rsidR="004B7B2A" w:rsidRPr="0082015F" w:rsidRDefault="004B7B2A" w:rsidP="004B7B2A">
      <w:pPr>
        <w:spacing w:after="288" w:line="360" w:lineRule="auto"/>
        <w:jc w:val="center"/>
        <w:rPr>
          <w:rFonts w:ascii="Times New Roman" w:eastAsia="Times New Roman" w:hAnsi="Times New Roman"/>
          <w:color w:val="666666"/>
          <w:sz w:val="24"/>
          <w:szCs w:val="24"/>
        </w:rPr>
      </w:pPr>
    </w:p>
    <w:p w:rsidR="004B7B2A" w:rsidRPr="0082015F" w:rsidRDefault="004B7B2A" w:rsidP="004B7B2A">
      <w:pPr>
        <w:spacing w:after="288" w:line="360" w:lineRule="auto"/>
        <w:jc w:val="center"/>
        <w:rPr>
          <w:rFonts w:ascii="Times New Roman" w:eastAsia="Times New Roman" w:hAnsi="Times New Roman"/>
          <w:color w:val="666666"/>
          <w:sz w:val="24"/>
          <w:szCs w:val="24"/>
        </w:rPr>
      </w:pPr>
    </w:p>
    <w:p w:rsidR="004B7B2A" w:rsidRPr="0082015F" w:rsidRDefault="004B7B2A" w:rsidP="004B7B2A">
      <w:pPr>
        <w:spacing w:after="288" w:line="360" w:lineRule="auto"/>
        <w:jc w:val="center"/>
        <w:rPr>
          <w:rFonts w:ascii="Times New Roman" w:eastAsia="Times New Roman" w:hAnsi="Times New Roman"/>
          <w:color w:val="666666"/>
          <w:sz w:val="24"/>
          <w:szCs w:val="24"/>
        </w:rPr>
      </w:pPr>
    </w:p>
    <w:p w:rsidR="004B7B2A" w:rsidRPr="0082015F" w:rsidRDefault="004B7B2A" w:rsidP="004B7B2A">
      <w:pPr>
        <w:spacing w:after="288" w:line="360" w:lineRule="auto"/>
        <w:jc w:val="center"/>
        <w:rPr>
          <w:rFonts w:ascii="Times New Roman" w:eastAsia="Times New Roman" w:hAnsi="Times New Roman"/>
          <w:color w:val="666666"/>
          <w:sz w:val="24"/>
          <w:szCs w:val="24"/>
        </w:rPr>
      </w:pPr>
    </w:p>
    <w:p w:rsidR="004B7B2A" w:rsidRPr="0082015F" w:rsidRDefault="004B7B2A" w:rsidP="004B7B2A">
      <w:pPr>
        <w:spacing w:after="288" w:line="360" w:lineRule="auto"/>
        <w:jc w:val="center"/>
        <w:rPr>
          <w:rFonts w:ascii="Times New Roman" w:eastAsia="Times New Roman" w:hAnsi="Times New Roman"/>
          <w:color w:val="666666"/>
          <w:sz w:val="24"/>
          <w:szCs w:val="24"/>
        </w:rPr>
      </w:pPr>
    </w:p>
    <w:p w:rsidR="007109E2" w:rsidRPr="0082015F" w:rsidRDefault="007109E2" w:rsidP="007109E2">
      <w:pPr>
        <w:spacing w:after="0" w:line="360" w:lineRule="auto"/>
        <w:rPr>
          <w:rFonts w:ascii="Times New Roman" w:eastAsia="Times New Roman" w:hAnsi="Times New Roman"/>
          <w:color w:val="666666"/>
          <w:sz w:val="24"/>
          <w:szCs w:val="24"/>
        </w:rPr>
      </w:pPr>
    </w:p>
    <w:p w:rsidR="007109E2" w:rsidRDefault="007109E2" w:rsidP="007109E2">
      <w:pPr>
        <w:spacing w:after="0" w:line="360" w:lineRule="auto"/>
        <w:rPr>
          <w:rFonts w:ascii="Times New Roman" w:eastAsia="Times New Roman" w:hAnsi="Times New Roman"/>
          <w:color w:val="666666"/>
          <w:sz w:val="24"/>
          <w:szCs w:val="24"/>
        </w:rPr>
      </w:pPr>
    </w:p>
    <w:p w:rsidR="0082015F" w:rsidRDefault="0082015F" w:rsidP="007109E2">
      <w:pPr>
        <w:spacing w:after="0" w:line="360" w:lineRule="auto"/>
        <w:rPr>
          <w:rFonts w:ascii="Times New Roman" w:eastAsia="Times New Roman" w:hAnsi="Times New Roman"/>
          <w:color w:val="666666"/>
          <w:sz w:val="24"/>
          <w:szCs w:val="24"/>
        </w:rPr>
      </w:pPr>
    </w:p>
    <w:p w:rsidR="0082015F" w:rsidRDefault="0082015F" w:rsidP="007109E2">
      <w:pPr>
        <w:spacing w:after="0" w:line="360" w:lineRule="auto"/>
        <w:rPr>
          <w:rFonts w:ascii="Times New Roman" w:eastAsia="Times New Roman" w:hAnsi="Times New Roman"/>
          <w:color w:val="666666"/>
          <w:sz w:val="24"/>
          <w:szCs w:val="24"/>
        </w:rPr>
      </w:pPr>
    </w:p>
    <w:p w:rsidR="0082015F" w:rsidRDefault="0082015F" w:rsidP="007109E2">
      <w:pPr>
        <w:spacing w:after="0" w:line="360" w:lineRule="auto"/>
        <w:rPr>
          <w:rFonts w:ascii="Times New Roman" w:eastAsia="Times New Roman" w:hAnsi="Times New Roman"/>
          <w:color w:val="666666"/>
          <w:sz w:val="24"/>
          <w:szCs w:val="24"/>
        </w:rPr>
      </w:pPr>
    </w:p>
    <w:p w:rsidR="0082015F" w:rsidRDefault="0082015F" w:rsidP="007109E2">
      <w:pPr>
        <w:spacing w:after="0" w:line="360" w:lineRule="auto"/>
        <w:rPr>
          <w:rFonts w:ascii="Times New Roman" w:eastAsia="Times New Roman" w:hAnsi="Times New Roman"/>
          <w:color w:val="666666"/>
          <w:sz w:val="24"/>
          <w:szCs w:val="24"/>
        </w:rPr>
      </w:pPr>
    </w:p>
    <w:p w:rsidR="0082015F" w:rsidRDefault="0082015F" w:rsidP="007109E2">
      <w:pPr>
        <w:spacing w:after="0" w:line="360" w:lineRule="auto"/>
        <w:rPr>
          <w:rFonts w:ascii="Times New Roman" w:eastAsia="Times New Roman" w:hAnsi="Times New Roman"/>
          <w:color w:val="666666"/>
          <w:sz w:val="24"/>
          <w:szCs w:val="24"/>
        </w:rPr>
      </w:pPr>
    </w:p>
    <w:p w:rsidR="0082015F" w:rsidRDefault="0082015F" w:rsidP="007109E2">
      <w:pPr>
        <w:spacing w:after="0" w:line="360" w:lineRule="auto"/>
        <w:rPr>
          <w:rFonts w:ascii="Times New Roman" w:eastAsia="Times New Roman" w:hAnsi="Times New Roman"/>
          <w:color w:val="666666"/>
          <w:sz w:val="24"/>
          <w:szCs w:val="24"/>
        </w:rPr>
      </w:pPr>
    </w:p>
    <w:p w:rsidR="0082015F" w:rsidRDefault="0082015F" w:rsidP="007109E2">
      <w:pPr>
        <w:spacing w:after="0" w:line="360" w:lineRule="auto"/>
        <w:rPr>
          <w:rFonts w:ascii="Times New Roman" w:eastAsia="Times New Roman" w:hAnsi="Times New Roman"/>
          <w:color w:val="666666"/>
          <w:sz w:val="24"/>
          <w:szCs w:val="24"/>
        </w:rPr>
      </w:pPr>
    </w:p>
    <w:p w:rsidR="0082015F" w:rsidRDefault="0082015F" w:rsidP="007109E2">
      <w:pPr>
        <w:spacing w:after="0" w:line="360" w:lineRule="auto"/>
        <w:rPr>
          <w:rFonts w:ascii="Times New Roman" w:eastAsia="Times New Roman" w:hAnsi="Times New Roman"/>
          <w:color w:val="666666"/>
          <w:sz w:val="24"/>
          <w:szCs w:val="24"/>
        </w:rPr>
      </w:pPr>
    </w:p>
    <w:p w:rsidR="0082015F" w:rsidRDefault="0082015F" w:rsidP="007109E2">
      <w:pPr>
        <w:spacing w:after="0" w:line="360" w:lineRule="auto"/>
        <w:rPr>
          <w:rFonts w:ascii="Times New Roman" w:eastAsia="Times New Roman" w:hAnsi="Times New Roman"/>
          <w:color w:val="666666"/>
          <w:sz w:val="24"/>
          <w:szCs w:val="24"/>
        </w:rPr>
      </w:pPr>
    </w:p>
    <w:p w:rsidR="0082015F" w:rsidRDefault="0082015F" w:rsidP="007109E2">
      <w:pPr>
        <w:spacing w:after="0" w:line="360" w:lineRule="auto"/>
        <w:rPr>
          <w:rFonts w:ascii="Times New Roman" w:eastAsia="Times New Roman" w:hAnsi="Times New Roman"/>
          <w:color w:val="666666"/>
          <w:sz w:val="24"/>
          <w:szCs w:val="24"/>
        </w:rPr>
      </w:pPr>
    </w:p>
    <w:p w:rsidR="0082015F" w:rsidRDefault="0082015F" w:rsidP="007109E2">
      <w:pPr>
        <w:spacing w:after="0" w:line="360" w:lineRule="auto"/>
        <w:rPr>
          <w:rFonts w:ascii="Times New Roman" w:eastAsia="Times New Roman" w:hAnsi="Times New Roman"/>
          <w:color w:val="666666"/>
          <w:sz w:val="24"/>
          <w:szCs w:val="24"/>
        </w:rPr>
      </w:pPr>
    </w:p>
    <w:p w:rsidR="0082015F" w:rsidRDefault="0082015F" w:rsidP="007109E2">
      <w:pPr>
        <w:spacing w:after="0" w:line="360" w:lineRule="auto"/>
        <w:rPr>
          <w:rFonts w:ascii="Times New Roman" w:eastAsia="Times New Roman" w:hAnsi="Times New Roman"/>
          <w:color w:val="666666"/>
          <w:sz w:val="24"/>
          <w:szCs w:val="24"/>
        </w:rPr>
      </w:pPr>
    </w:p>
    <w:p w:rsidR="0082015F" w:rsidRDefault="0082015F" w:rsidP="007109E2">
      <w:pPr>
        <w:spacing w:after="0" w:line="360" w:lineRule="auto"/>
        <w:rPr>
          <w:rFonts w:ascii="Times New Roman" w:eastAsia="Times New Roman" w:hAnsi="Times New Roman"/>
          <w:color w:val="666666"/>
          <w:sz w:val="24"/>
          <w:szCs w:val="24"/>
        </w:rPr>
      </w:pPr>
    </w:p>
    <w:p w:rsidR="0082015F" w:rsidRPr="0082015F" w:rsidRDefault="0082015F" w:rsidP="007109E2">
      <w:pPr>
        <w:spacing w:after="0" w:line="360" w:lineRule="auto"/>
        <w:rPr>
          <w:rFonts w:ascii="Times New Roman" w:eastAsia="Times New Roman" w:hAnsi="Times New Roman"/>
          <w:color w:val="666666"/>
          <w:sz w:val="24"/>
          <w:szCs w:val="24"/>
        </w:rPr>
      </w:pPr>
    </w:p>
    <w:p w:rsidR="004B7B2A" w:rsidRPr="0082015F" w:rsidRDefault="0082015F" w:rsidP="0082015F">
      <w:pPr>
        <w:spacing w:after="0" w:line="360" w:lineRule="auto"/>
        <w:jc w:val="center"/>
        <w:rPr>
          <w:rFonts w:ascii="Times New Roman" w:eastAsia="Times New Roman" w:hAnsi="Times New Roman"/>
          <w:b/>
          <w:bCs/>
          <w:sz w:val="24"/>
          <w:szCs w:val="24"/>
        </w:rPr>
      </w:pPr>
      <w:r>
        <w:rPr>
          <w:rFonts w:ascii="Times New Roman" w:eastAsia="Times New Roman" w:hAnsi="Times New Roman"/>
          <w:b/>
          <w:bCs/>
          <w:sz w:val="24"/>
          <w:szCs w:val="24"/>
        </w:rPr>
        <w:lastRenderedPageBreak/>
        <w:t>Содержание</w:t>
      </w:r>
    </w:p>
    <w:p w:rsidR="004B7B2A" w:rsidRPr="0082015F" w:rsidRDefault="004B7B2A" w:rsidP="004B7B2A">
      <w:pPr>
        <w:spacing w:after="0" w:line="360" w:lineRule="auto"/>
        <w:ind w:left="720"/>
        <w:jc w:val="both"/>
        <w:rPr>
          <w:rFonts w:ascii="Times New Roman" w:eastAsia="Times New Roman" w:hAnsi="Times New Roman"/>
          <w:bCs/>
          <w:sz w:val="24"/>
          <w:szCs w:val="24"/>
        </w:rPr>
      </w:pPr>
      <w:r w:rsidRPr="0082015F">
        <w:rPr>
          <w:rFonts w:ascii="Times New Roman" w:eastAsia="Times New Roman" w:hAnsi="Times New Roman"/>
          <w:bCs/>
          <w:sz w:val="24"/>
          <w:szCs w:val="24"/>
        </w:rPr>
        <w:t xml:space="preserve">Пояснительная </w:t>
      </w:r>
      <w:r w:rsidRPr="0023019D">
        <w:rPr>
          <w:rFonts w:ascii="Times New Roman" w:eastAsia="Times New Roman" w:hAnsi="Times New Roman"/>
          <w:bCs/>
          <w:sz w:val="24"/>
          <w:szCs w:val="24"/>
        </w:rPr>
        <w:t>записка</w:t>
      </w:r>
      <w:r w:rsidR="0023019D" w:rsidRPr="0023019D">
        <w:rPr>
          <w:rFonts w:ascii="Times New Roman" w:eastAsia="Times New Roman" w:hAnsi="Times New Roman"/>
          <w:bCs/>
          <w:sz w:val="24"/>
          <w:szCs w:val="24"/>
        </w:rPr>
        <w:t xml:space="preserve">                                                                        </w:t>
      </w:r>
      <w:r w:rsidR="001D4864">
        <w:rPr>
          <w:rFonts w:ascii="Times New Roman" w:eastAsia="Times New Roman" w:hAnsi="Times New Roman"/>
          <w:bCs/>
          <w:sz w:val="24"/>
          <w:szCs w:val="24"/>
        </w:rPr>
        <w:t xml:space="preserve"> </w:t>
      </w:r>
      <w:r w:rsidR="0023019D" w:rsidRPr="0023019D">
        <w:rPr>
          <w:rFonts w:ascii="Times New Roman" w:eastAsia="Times New Roman" w:hAnsi="Times New Roman"/>
          <w:bCs/>
          <w:sz w:val="24"/>
          <w:szCs w:val="24"/>
        </w:rPr>
        <w:t>5</w:t>
      </w:r>
    </w:p>
    <w:p w:rsidR="004B7B2A" w:rsidRPr="0082015F" w:rsidRDefault="004B7B2A" w:rsidP="004B7B2A">
      <w:pPr>
        <w:spacing w:after="0" w:line="360" w:lineRule="auto"/>
        <w:ind w:left="720"/>
        <w:jc w:val="both"/>
        <w:rPr>
          <w:rFonts w:ascii="Times New Roman" w:eastAsia="Times New Roman" w:hAnsi="Times New Roman"/>
          <w:bCs/>
          <w:sz w:val="24"/>
          <w:szCs w:val="24"/>
        </w:rPr>
      </w:pPr>
      <w:r w:rsidRPr="0082015F">
        <w:rPr>
          <w:rFonts w:ascii="Times New Roman" w:eastAsia="Times New Roman" w:hAnsi="Times New Roman"/>
          <w:sz w:val="24"/>
          <w:szCs w:val="24"/>
        </w:rPr>
        <w:t xml:space="preserve">Общая характеристика </w:t>
      </w:r>
      <w:r w:rsidRPr="0082015F">
        <w:rPr>
          <w:rFonts w:ascii="Times New Roman" w:hAnsi="Times New Roman"/>
          <w:sz w:val="24"/>
          <w:szCs w:val="24"/>
        </w:rPr>
        <w:t>рабочей программы</w:t>
      </w:r>
      <w:r w:rsidR="001D4864">
        <w:rPr>
          <w:rFonts w:ascii="Times New Roman" w:hAnsi="Times New Roman"/>
          <w:sz w:val="24"/>
          <w:szCs w:val="24"/>
        </w:rPr>
        <w:t xml:space="preserve">                                       7</w:t>
      </w:r>
    </w:p>
    <w:p w:rsidR="004B7B2A" w:rsidRPr="0082015F" w:rsidRDefault="004B7B2A" w:rsidP="004B7B2A">
      <w:pPr>
        <w:pStyle w:val="a8"/>
        <w:spacing w:line="360" w:lineRule="auto"/>
        <w:ind w:left="720"/>
        <w:jc w:val="both"/>
        <w:rPr>
          <w:rFonts w:ascii="Times New Roman" w:hAnsi="Times New Roman"/>
          <w:sz w:val="24"/>
          <w:szCs w:val="24"/>
        </w:rPr>
      </w:pPr>
      <w:r w:rsidRPr="0082015F">
        <w:rPr>
          <w:rFonts w:ascii="Times New Roman" w:hAnsi="Times New Roman"/>
          <w:sz w:val="24"/>
          <w:szCs w:val="24"/>
        </w:rPr>
        <w:t>Личностные, метапредметные и предметные результаты</w:t>
      </w:r>
    </w:p>
    <w:p w:rsidR="004B7B2A" w:rsidRPr="0082015F" w:rsidRDefault="004B7B2A" w:rsidP="004B7B2A">
      <w:pPr>
        <w:pStyle w:val="a8"/>
        <w:spacing w:line="360" w:lineRule="auto"/>
        <w:ind w:left="720"/>
        <w:jc w:val="both"/>
        <w:rPr>
          <w:rFonts w:ascii="Times New Roman" w:hAnsi="Times New Roman"/>
          <w:sz w:val="24"/>
          <w:szCs w:val="24"/>
        </w:rPr>
      </w:pPr>
      <w:r w:rsidRPr="0082015F">
        <w:rPr>
          <w:rFonts w:ascii="Times New Roman" w:hAnsi="Times New Roman"/>
          <w:sz w:val="24"/>
          <w:szCs w:val="24"/>
        </w:rPr>
        <w:t xml:space="preserve">освоения программы </w:t>
      </w:r>
      <w:r w:rsidR="001D4864">
        <w:rPr>
          <w:rFonts w:ascii="Times New Roman" w:hAnsi="Times New Roman"/>
          <w:sz w:val="24"/>
          <w:szCs w:val="24"/>
        </w:rPr>
        <w:t xml:space="preserve">                                                                            9</w:t>
      </w:r>
    </w:p>
    <w:p w:rsidR="004B7B2A" w:rsidRPr="0082015F" w:rsidRDefault="004B7B2A" w:rsidP="004B7B2A">
      <w:pPr>
        <w:spacing w:after="0" w:line="360" w:lineRule="auto"/>
        <w:ind w:left="720"/>
        <w:jc w:val="both"/>
        <w:rPr>
          <w:rFonts w:ascii="Times New Roman" w:eastAsia="Times New Roman" w:hAnsi="Times New Roman"/>
          <w:bCs/>
          <w:sz w:val="24"/>
          <w:szCs w:val="24"/>
        </w:rPr>
      </w:pPr>
      <w:r w:rsidRPr="0082015F">
        <w:rPr>
          <w:rFonts w:ascii="Times New Roman" w:eastAsia="Times New Roman" w:hAnsi="Times New Roman"/>
          <w:sz w:val="24"/>
          <w:szCs w:val="24"/>
        </w:rPr>
        <w:t>Содержание программы</w:t>
      </w:r>
      <w:r w:rsidR="001D4864">
        <w:rPr>
          <w:rFonts w:ascii="Times New Roman" w:eastAsia="Times New Roman" w:hAnsi="Times New Roman"/>
          <w:sz w:val="24"/>
          <w:szCs w:val="24"/>
        </w:rPr>
        <w:t xml:space="preserve">                                                                       14</w:t>
      </w:r>
    </w:p>
    <w:p w:rsidR="004B7B2A" w:rsidRPr="0082015F" w:rsidRDefault="004B7B2A" w:rsidP="004B7B2A">
      <w:pPr>
        <w:spacing w:after="0" w:line="360" w:lineRule="auto"/>
        <w:ind w:left="720"/>
        <w:jc w:val="both"/>
        <w:rPr>
          <w:rFonts w:ascii="Times New Roman" w:eastAsia="Times New Roman" w:hAnsi="Times New Roman"/>
          <w:bCs/>
          <w:sz w:val="24"/>
          <w:szCs w:val="24"/>
        </w:rPr>
      </w:pPr>
      <w:r w:rsidRPr="0082015F">
        <w:rPr>
          <w:rFonts w:ascii="Times New Roman" w:eastAsia="Times New Roman" w:hAnsi="Times New Roman"/>
          <w:sz w:val="24"/>
          <w:szCs w:val="24"/>
        </w:rPr>
        <w:t>Тематическое планирование</w:t>
      </w:r>
      <w:r w:rsidR="001D4864">
        <w:rPr>
          <w:rFonts w:ascii="Times New Roman" w:eastAsia="Times New Roman" w:hAnsi="Times New Roman"/>
          <w:sz w:val="24"/>
          <w:szCs w:val="24"/>
        </w:rPr>
        <w:t xml:space="preserve">                                                                20</w:t>
      </w:r>
    </w:p>
    <w:p w:rsidR="004B7B2A" w:rsidRPr="0082015F" w:rsidRDefault="004B7B2A" w:rsidP="004B7B2A">
      <w:pPr>
        <w:spacing w:after="0" w:line="360" w:lineRule="auto"/>
        <w:ind w:left="720"/>
        <w:jc w:val="both"/>
        <w:rPr>
          <w:rFonts w:ascii="Times New Roman" w:eastAsia="Arial Unicode MS" w:hAnsi="Times New Roman"/>
          <w:color w:val="000000"/>
          <w:sz w:val="24"/>
          <w:szCs w:val="24"/>
        </w:rPr>
      </w:pPr>
      <w:r w:rsidRPr="0082015F">
        <w:rPr>
          <w:rFonts w:ascii="Times New Roman" w:eastAsia="Arial Unicode MS" w:hAnsi="Times New Roman"/>
          <w:color w:val="000000"/>
          <w:sz w:val="24"/>
          <w:szCs w:val="24"/>
        </w:rPr>
        <w:t>Список рекомендованной учебно-методической литературы</w:t>
      </w:r>
      <w:r w:rsidR="001D4864">
        <w:rPr>
          <w:rFonts w:ascii="Times New Roman" w:eastAsia="Arial Unicode MS" w:hAnsi="Times New Roman"/>
          <w:color w:val="000000"/>
          <w:sz w:val="24"/>
          <w:szCs w:val="24"/>
        </w:rPr>
        <w:t xml:space="preserve">         52</w:t>
      </w:r>
    </w:p>
    <w:p w:rsidR="004B7B2A" w:rsidRPr="0082015F" w:rsidRDefault="004B7B2A" w:rsidP="004B7B2A">
      <w:pPr>
        <w:spacing w:after="0" w:line="360" w:lineRule="auto"/>
        <w:rPr>
          <w:rFonts w:ascii="Times New Roman" w:eastAsia="Times New Roman" w:hAnsi="Times New Roman"/>
          <w:color w:val="000000"/>
          <w:sz w:val="24"/>
          <w:szCs w:val="24"/>
          <w:lang w:eastAsia="ru-RU"/>
        </w:rPr>
      </w:pPr>
    </w:p>
    <w:p w:rsidR="004B7B2A" w:rsidRPr="0082015F" w:rsidRDefault="004B7B2A" w:rsidP="004B7B2A">
      <w:pPr>
        <w:spacing w:after="288" w:line="360" w:lineRule="auto"/>
        <w:jc w:val="center"/>
        <w:rPr>
          <w:rFonts w:ascii="Times New Roman" w:eastAsia="Times New Roman" w:hAnsi="Times New Roman"/>
          <w:color w:val="666666"/>
          <w:sz w:val="24"/>
          <w:szCs w:val="24"/>
        </w:rPr>
      </w:pPr>
    </w:p>
    <w:p w:rsidR="004B7B2A" w:rsidRPr="0082015F" w:rsidRDefault="004B7B2A" w:rsidP="004B7B2A">
      <w:pPr>
        <w:spacing w:after="288" w:line="360" w:lineRule="auto"/>
        <w:jc w:val="center"/>
        <w:rPr>
          <w:rFonts w:ascii="Times New Roman" w:eastAsia="Times New Roman" w:hAnsi="Times New Roman"/>
          <w:color w:val="666666"/>
          <w:sz w:val="24"/>
          <w:szCs w:val="24"/>
        </w:rPr>
      </w:pPr>
    </w:p>
    <w:p w:rsidR="004B7B2A" w:rsidRPr="0082015F" w:rsidRDefault="004B7B2A" w:rsidP="004B7B2A">
      <w:pPr>
        <w:spacing w:after="288" w:line="360" w:lineRule="auto"/>
        <w:jc w:val="center"/>
        <w:rPr>
          <w:rFonts w:ascii="Times New Roman" w:eastAsia="Times New Roman" w:hAnsi="Times New Roman"/>
          <w:color w:val="666666"/>
          <w:sz w:val="24"/>
          <w:szCs w:val="24"/>
        </w:rPr>
      </w:pPr>
    </w:p>
    <w:p w:rsidR="004B7B2A" w:rsidRPr="0082015F" w:rsidRDefault="004B7B2A" w:rsidP="004B7B2A">
      <w:pPr>
        <w:spacing w:after="288" w:line="360" w:lineRule="auto"/>
        <w:jc w:val="center"/>
        <w:rPr>
          <w:rFonts w:ascii="Times New Roman" w:eastAsia="Times New Roman" w:hAnsi="Times New Roman"/>
          <w:color w:val="666666"/>
          <w:sz w:val="24"/>
          <w:szCs w:val="24"/>
        </w:rPr>
      </w:pPr>
    </w:p>
    <w:p w:rsidR="004B7B2A" w:rsidRPr="0082015F" w:rsidRDefault="004B7B2A" w:rsidP="004B7B2A">
      <w:pPr>
        <w:spacing w:after="288" w:line="360" w:lineRule="auto"/>
        <w:jc w:val="center"/>
        <w:rPr>
          <w:rFonts w:ascii="Times New Roman" w:eastAsia="Times New Roman" w:hAnsi="Times New Roman"/>
          <w:color w:val="666666"/>
          <w:sz w:val="24"/>
          <w:szCs w:val="24"/>
        </w:rPr>
      </w:pPr>
    </w:p>
    <w:p w:rsidR="004B7B2A" w:rsidRPr="0082015F" w:rsidRDefault="004B7B2A" w:rsidP="004B7B2A">
      <w:pPr>
        <w:spacing w:after="288" w:line="360" w:lineRule="auto"/>
        <w:jc w:val="center"/>
        <w:rPr>
          <w:rFonts w:ascii="Times New Roman" w:eastAsia="Times New Roman" w:hAnsi="Times New Roman"/>
          <w:color w:val="666666"/>
          <w:sz w:val="24"/>
          <w:szCs w:val="24"/>
        </w:rPr>
      </w:pPr>
    </w:p>
    <w:p w:rsidR="004B7B2A" w:rsidRPr="0082015F" w:rsidRDefault="004B7B2A" w:rsidP="004B7B2A">
      <w:pPr>
        <w:spacing w:after="288" w:line="360" w:lineRule="auto"/>
        <w:jc w:val="center"/>
        <w:rPr>
          <w:rFonts w:ascii="Times New Roman" w:eastAsia="Times New Roman" w:hAnsi="Times New Roman"/>
          <w:color w:val="666666"/>
          <w:sz w:val="24"/>
          <w:szCs w:val="24"/>
        </w:rPr>
      </w:pPr>
    </w:p>
    <w:p w:rsidR="004B7B2A" w:rsidRPr="0082015F" w:rsidRDefault="004B7B2A" w:rsidP="004B7B2A">
      <w:pPr>
        <w:spacing w:after="288" w:line="360" w:lineRule="auto"/>
        <w:jc w:val="center"/>
        <w:rPr>
          <w:rFonts w:ascii="Times New Roman" w:eastAsia="Times New Roman" w:hAnsi="Times New Roman"/>
          <w:color w:val="666666"/>
          <w:sz w:val="24"/>
          <w:szCs w:val="24"/>
        </w:rPr>
      </w:pPr>
    </w:p>
    <w:p w:rsidR="004B7B2A" w:rsidRPr="0082015F" w:rsidRDefault="004B7B2A" w:rsidP="004B7B2A">
      <w:pPr>
        <w:spacing w:after="288" w:line="360" w:lineRule="auto"/>
        <w:jc w:val="center"/>
        <w:rPr>
          <w:rFonts w:ascii="Times New Roman" w:eastAsia="Times New Roman" w:hAnsi="Times New Roman"/>
          <w:color w:val="666666"/>
          <w:sz w:val="24"/>
          <w:szCs w:val="24"/>
        </w:rPr>
      </w:pPr>
    </w:p>
    <w:p w:rsidR="004B7B2A" w:rsidRPr="0082015F" w:rsidRDefault="004B7B2A" w:rsidP="004B7B2A">
      <w:pPr>
        <w:spacing w:after="288" w:line="360" w:lineRule="auto"/>
        <w:jc w:val="center"/>
        <w:rPr>
          <w:rFonts w:ascii="Times New Roman" w:eastAsia="Times New Roman" w:hAnsi="Times New Roman"/>
          <w:color w:val="666666"/>
          <w:sz w:val="24"/>
          <w:szCs w:val="24"/>
        </w:rPr>
      </w:pPr>
    </w:p>
    <w:p w:rsidR="004B7B2A" w:rsidRPr="0082015F" w:rsidRDefault="004B7B2A" w:rsidP="00CF570E">
      <w:pPr>
        <w:spacing w:after="288" w:line="360" w:lineRule="auto"/>
        <w:rPr>
          <w:rFonts w:ascii="Times New Roman" w:eastAsia="Times New Roman" w:hAnsi="Times New Roman"/>
          <w:color w:val="666666"/>
          <w:sz w:val="24"/>
          <w:szCs w:val="24"/>
        </w:rPr>
      </w:pPr>
    </w:p>
    <w:p w:rsidR="0082015F" w:rsidRPr="0082015F" w:rsidRDefault="0082015F" w:rsidP="00CF570E">
      <w:pPr>
        <w:spacing w:after="288" w:line="360" w:lineRule="auto"/>
        <w:rPr>
          <w:rFonts w:ascii="Times New Roman" w:eastAsia="Times New Roman" w:hAnsi="Times New Roman"/>
          <w:color w:val="666666"/>
          <w:sz w:val="24"/>
          <w:szCs w:val="24"/>
        </w:rPr>
      </w:pPr>
    </w:p>
    <w:p w:rsidR="0082015F" w:rsidRDefault="0082015F" w:rsidP="00CF570E">
      <w:pPr>
        <w:spacing w:after="288" w:line="360" w:lineRule="auto"/>
        <w:rPr>
          <w:rFonts w:ascii="Times New Roman" w:eastAsia="Times New Roman" w:hAnsi="Times New Roman"/>
          <w:color w:val="666666"/>
          <w:sz w:val="24"/>
          <w:szCs w:val="24"/>
        </w:rPr>
      </w:pPr>
    </w:p>
    <w:p w:rsidR="005E41B3" w:rsidRDefault="005E41B3" w:rsidP="00CF570E">
      <w:pPr>
        <w:spacing w:after="288" w:line="360" w:lineRule="auto"/>
        <w:rPr>
          <w:rFonts w:ascii="Times New Roman" w:eastAsia="Times New Roman" w:hAnsi="Times New Roman"/>
          <w:color w:val="666666"/>
          <w:sz w:val="24"/>
          <w:szCs w:val="24"/>
        </w:rPr>
      </w:pPr>
    </w:p>
    <w:p w:rsidR="0023019D" w:rsidRPr="0082015F" w:rsidRDefault="0023019D" w:rsidP="00CF570E">
      <w:pPr>
        <w:spacing w:after="288" w:line="360" w:lineRule="auto"/>
        <w:rPr>
          <w:rFonts w:ascii="Times New Roman" w:eastAsia="Times New Roman" w:hAnsi="Times New Roman"/>
          <w:color w:val="666666"/>
          <w:sz w:val="24"/>
          <w:szCs w:val="24"/>
        </w:rPr>
      </w:pPr>
    </w:p>
    <w:p w:rsidR="004B7B2A" w:rsidRPr="0082015F" w:rsidRDefault="004B7B2A" w:rsidP="00CC32C3">
      <w:pPr>
        <w:numPr>
          <w:ilvl w:val="0"/>
          <w:numId w:val="4"/>
        </w:numPr>
        <w:spacing w:after="0" w:line="360" w:lineRule="auto"/>
        <w:jc w:val="center"/>
        <w:rPr>
          <w:rFonts w:ascii="Times New Roman" w:eastAsia="Times New Roman" w:hAnsi="Times New Roman"/>
          <w:b/>
          <w:bCs/>
          <w:sz w:val="24"/>
          <w:szCs w:val="24"/>
        </w:rPr>
      </w:pPr>
      <w:r w:rsidRPr="0082015F">
        <w:rPr>
          <w:rFonts w:ascii="Times New Roman" w:eastAsia="Times New Roman" w:hAnsi="Times New Roman"/>
          <w:b/>
          <w:bCs/>
          <w:sz w:val="24"/>
          <w:szCs w:val="24"/>
        </w:rPr>
        <w:lastRenderedPageBreak/>
        <w:t>Пояснительная записка</w:t>
      </w:r>
    </w:p>
    <w:p w:rsidR="004B7B2A" w:rsidRPr="0082015F" w:rsidRDefault="004B7B2A" w:rsidP="004B7B2A">
      <w:pPr>
        <w:spacing w:after="0" w:line="360" w:lineRule="auto"/>
        <w:ind w:left="720"/>
        <w:jc w:val="both"/>
        <w:rPr>
          <w:rFonts w:ascii="Times New Roman" w:eastAsia="Times New Roman" w:hAnsi="Times New Roman"/>
          <w:b/>
          <w:bCs/>
          <w:sz w:val="24"/>
          <w:szCs w:val="24"/>
        </w:rPr>
      </w:pPr>
    </w:p>
    <w:p w:rsidR="0082015F" w:rsidRPr="0082015F" w:rsidRDefault="0082015F" w:rsidP="0082015F">
      <w:pPr>
        <w:pStyle w:val="ab"/>
        <w:spacing w:before="70"/>
        <w:ind w:left="0" w:right="1668"/>
        <w:jc w:val="left"/>
      </w:pPr>
      <w:r w:rsidRPr="0082015F">
        <w:t xml:space="preserve">       Курс внеурочной деятельности на 2024-2027 учебный год разработан для 2- 4 классов</w:t>
      </w:r>
      <w:r w:rsidR="00F055DD">
        <w:t xml:space="preserve"> </w:t>
      </w:r>
      <w:r w:rsidRPr="0082015F">
        <w:t>в</w:t>
      </w:r>
      <w:r w:rsidR="00F055DD">
        <w:t xml:space="preserve"> </w:t>
      </w:r>
      <w:r w:rsidRPr="0082015F">
        <w:t>соответствии</w:t>
      </w:r>
      <w:r w:rsidR="00F055DD">
        <w:t xml:space="preserve"> </w:t>
      </w:r>
      <w:r w:rsidRPr="0082015F">
        <w:t>с</w:t>
      </w:r>
      <w:r w:rsidR="00F055DD">
        <w:t xml:space="preserve"> </w:t>
      </w:r>
      <w:r w:rsidRPr="0082015F">
        <w:t>требованиями</w:t>
      </w:r>
      <w:r w:rsidR="00F055DD">
        <w:t xml:space="preserve"> </w:t>
      </w:r>
      <w:r w:rsidRPr="0082015F">
        <w:t>следующих</w:t>
      </w:r>
      <w:r w:rsidR="00F055DD">
        <w:t xml:space="preserve"> </w:t>
      </w:r>
      <w:r w:rsidRPr="0082015F">
        <w:t>нормативно-правовых</w:t>
      </w:r>
      <w:r w:rsidR="00F055DD">
        <w:t xml:space="preserve"> </w:t>
      </w:r>
      <w:r w:rsidRPr="0082015F">
        <w:t>актов:</w:t>
      </w:r>
    </w:p>
    <w:p w:rsidR="0082015F" w:rsidRPr="0082015F" w:rsidRDefault="0082015F" w:rsidP="0082015F">
      <w:pPr>
        <w:pStyle w:val="a9"/>
        <w:widowControl w:val="0"/>
        <w:numPr>
          <w:ilvl w:val="0"/>
          <w:numId w:val="21"/>
        </w:numPr>
        <w:tabs>
          <w:tab w:val="left" w:pos="707"/>
        </w:tabs>
        <w:suppressAutoHyphens w:val="0"/>
        <w:autoSpaceDE w:val="0"/>
        <w:autoSpaceDN w:val="0"/>
        <w:spacing w:after="0" w:line="240" w:lineRule="auto"/>
        <w:ind w:hanging="362"/>
        <w:contextualSpacing w:val="0"/>
        <w:rPr>
          <w:rFonts w:ascii="Times New Roman" w:hAnsi="Times New Roman"/>
          <w:sz w:val="24"/>
          <w:szCs w:val="24"/>
        </w:rPr>
      </w:pPr>
      <w:r w:rsidRPr="0082015F">
        <w:rPr>
          <w:rFonts w:ascii="Times New Roman" w:hAnsi="Times New Roman"/>
          <w:sz w:val="24"/>
          <w:szCs w:val="24"/>
        </w:rPr>
        <w:t>Приказ</w:t>
      </w:r>
      <w:r w:rsidR="00F055DD">
        <w:rPr>
          <w:rFonts w:ascii="Times New Roman" w:hAnsi="Times New Roman"/>
          <w:sz w:val="24"/>
          <w:szCs w:val="24"/>
        </w:rPr>
        <w:t xml:space="preserve"> </w:t>
      </w:r>
      <w:r w:rsidRPr="0082015F">
        <w:rPr>
          <w:rFonts w:ascii="Times New Roman" w:hAnsi="Times New Roman"/>
          <w:sz w:val="24"/>
          <w:szCs w:val="24"/>
        </w:rPr>
        <w:t>Минпросвещения</w:t>
      </w:r>
      <w:r w:rsidR="00F055DD">
        <w:rPr>
          <w:rFonts w:ascii="Times New Roman" w:hAnsi="Times New Roman"/>
          <w:sz w:val="24"/>
          <w:szCs w:val="24"/>
        </w:rPr>
        <w:t xml:space="preserve"> </w:t>
      </w:r>
      <w:r w:rsidRPr="0082015F">
        <w:rPr>
          <w:rFonts w:ascii="Times New Roman" w:hAnsi="Times New Roman"/>
          <w:sz w:val="24"/>
          <w:szCs w:val="24"/>
        </w:rPr>
        <w:t>России</w:t>
      </w:r>
      <w:r w:rsidR="00F055DD">
        <w:rPr>
          <w:rFonts w:ascii="Times New Roman" w:hAnsi="Times New Roman"/>
          <w:sz w:val="24"/>
          <w:szCs w:val="24"/>
        </w:rPr>
        <w:t xml:space="preserve"> </w:t>
      </w:r>
      <w:r w:rsidRPr="0082015F">
        <w:rPr>
          <w:rFonts w:ascii="Times New Roman" w:hAnsi="Times New Roman"/>
          <w:sz w:val="24"/>
          <w:szCs w:val="24"/>
        </w:rPr>
        <w:t>от</w:t>
      </w:r>
      <w:r w:rsidR="00F055DD">
        <w:rPr>
          <w:rFonts w:ascii="Times New Roman" w:hAnsi="Times New Roman"/>
          <w:sz w:val="24"/>
          <w:szCs w:val="24"/>
        </w:rPr>
        <w:t xml:space="preserve"> </w:t>
      </w:r>
      <w:r w:rsidRPr="0082015F">
        <w:rPr>
          <w:rFonts w:ascii="Times New Roman" w:hAnsi="Times New Roman"/>
          <w:sz w:val="24"/>
          <w:szCs w:val="24"/>
        </w:rPr>
        <w:t>31.05.2021№286</w:t>
      </w:r>
      <w:r w:rsidR="00F055DD">
        <w:rPr>
          <w:rFonts w:ascii="Times New Roman" w:hAnsi="Times New Roman"/>
          <w:sz w:val="24"/>
          <w:szCs w:val="24"/>
        </w:rPr>
        <w:t xml:space="preserve"> </w:t>
      </w:r>
      <w:r w:rsidRPr="0082015F">
        <w:rPr>
          <w:rFonts w:ascii="Times New Roman" w:hAnsi="Times New Roman"/>
          <w:sz w:val="24"/>
          <w:szCs w:val="24"/>
        </w:rPr>
        <w:t>«Об</w:t>
      </w:r>
      <w:r w:rsidR="00F055DD">
        <w:rPr>
          <w:rFonts w:ascii="Times New Roman" w:hAnsi="Times New Roman"/>
          <w:sz w:val="24"/>
          <w:szCs w:val="24"/>
        </w:rPr>
        <w:t xml:space="preserve"> </w:t>
      </w:r>
      <w:r w:rsidRPr="0082015F">
        <w:rPr>
          <w:rFonts w:ascii="Times New Roman" w:hAnsi="Times New Roman"/>
          <w:sz w:val="24"/>
          <w:szCs w:val="24"/>
        </w:rPr>
        <w:t>утверждении</w:t>
      </w:r>
    </w:p>
    <w:p w:rsidR="0082015F" w:rsidRPr="0082015F" w:rsidRDefault="0082015F" w:rsidP="0082015F">
      <w:pPr>
        <w:pStyle w:val="ab"/>
        <w:spacing w:before="2"/>
        <w:ind w:right="2101"/>
        <w:jc w:val="left"/>
      </w:pPr>
      <w:r w:rsidRPr="0082015F">
        <w:t>федерального государственного образовательного стандарта начального общего</w:t>
      </w:r>
      <w:r w:rsidR="00F055DD">
        <w:t xml:space="preserve"> </w:t>
      </w:r>
      <w:r w:rsidRPr="0082015F">
        <w:t>образования» (Зарегистрировано в Минюсте России 05.07.2021 № 64100) -</w:t>
      </w:r>
      <w:hyperlink r:id="rId8" w:history="1">
        <w:r w:rsidRPr="0082015F">
          <w:rPr>
            <w:rStyle w:val="aa"/>
          </w:rPr>
          <w:t>http://www.consultant.ru/document/cons_doc_LAW_389561/</w:t>
        </w:r>
      </w:hyperlink>
      <w:r w:rsidRPr="0082015F">
        <w:rPr>
          <w:u w:val="single"/>
        </w:rPr>
        <w:t>;</w:t>
      </w:r>
    </w:p>
    <w:p w:rsidR="0082015F" w:rsidRPr="0082015F" w:rsidRDefault="0082015F" w:rsidP="0082015F">
      <w:pPr>
        <w:pStyle w:val="a9"/>
        <w:widowControl w:val="0"/>
        <w:numPr>
          <w:ilvl w:val="0"/>
          <w:numId w:val="21"/>
        </w:numPr>
        <w:tabs>
          <w:tab w:val="left" w:pos="707"/>
        </w:tabs>
        <w:suppressAutoHyphens w:val="0"/>
        <w:autoSpaceDE w:val="0"/>
        <w:autoSpaceDN w:val="0"/>
        <w:spacing w:after="0" w:line="294" w:lineRule="exact"/>
        <w:ind w:hanging="362"/>
        <w:contextualSpacing w:val="0"/>
        <w:rPr>
          <w:rFonts w:ascii="Times New Roman" w:hAnsi="Times New Roman"/>
          <w:sz w:val="24"/>
          <w:szCs w:val="24"/>
        </w:rPr>
      </w:pPr>
      <w:r w:rsidRPr="0082015F">
        <w:rPr>
          <w:rFonts w:ascii="Times New Roman" w:hAnsi="Times New Roman"/>
          <w:sz w:val="24"/>
          <w:szCs w:val="24"/>
        </w:rPr>
        <w:t>Письмо</w:t>
      </w:r>
      <w:r w:rsidR="00F055DD">
        <w:rPr>
          <w:rFonts w:ascii="Times New Roman" w:hAnsi="Times New Roman"/>
          <w:sz w:val="24"/>
          <w:szCs w:val="24"/>
        </w:rPr>
        <w:t xml:space="preserve"> </w:t>
      </w:r>
      <w:r w:rsidRPr="0082015F">
        <w:rPr>
          <w:rFonts w:ascii="Times New Roman" w:hAnsi="Times New Roman"/>
          <w:sz w:val="24"/>
          <w:szCs w:val="24"/>
        </w:rPr>
        <w:t>Министерства</w:t>
      </w:r>
      <w:r w:rsidR="00F055DD">
        <w:rPr>
          <w:rFonts w:ascii="Times New Roman" w:hAnsi="Times New Roman"/>
          <w:sz w:val="24"/>
          <w:szCs w:val="24"/>
        </w:rPr>
        <w:t xml:space="preserve"> </w:t>
      </w:r>
      <w:r w:rsidRPr="0082015F">
        <w:rPr>
          <w:rFonts w:ascii="Times New Roman" w:hAnsi="Times New Roman"/>
          <w:sz w:val="24"/>
          <w:szCs w:val="24"/>
        </w:rPr>
        <w:t>просвещения</w:t>
      </w:r>
      <w:r w:rsidR="00F055DD">
        <w:rPr>
          <w:rFonts w:ascii="Times New Roman" w:hAnsi="Times New Roman"/>
          <w:sz w:val="24"/>
          <w:szCs w:val="24"/>
        </w:rPr>
        <w:t xml:space="preserve"> </w:t>
      </w:r>
      <w:r w:rsidRPr="0082015F">
        <w:rPr>
          <w:rFonts w:ascii="Times New Roman" w:hAnsi="Times New Roman"/>
          <w:sz w:val="24"/>
          <w:szCs w:val="24"/>
        </w:rPr>
        <w:t>Российской</w:t>
      </w:r>
      <w:r w:rsidR="00F055DD">
        <w:rPr>
          <w:rFonts w:ascii="Times New Roman" w:hAnsi="Times New Roman"/>
          <w:sz w:val="24"/>
          <w:szCs w:val="24"/>
        </w:rPr>
        <w:t xml:space="preserve"> </w:t>
      </w:r>
      <w:r w:rsidRPr="0082015F">
        <w:rPr>
          <w:rFonts w:ascii="Times New Roman" w:hAnsi="Times New Roman"/>
          <w:sz w:val="24"/>
          <w:szCs w:val="24"/>
        </w:rPr>
        <w:t>Федерации</w:t>
      </w:r>
      <w:r w:rsidR="00F055DD">
        <w:rPr>
          <w:rFonts w:ascii="Times New Roman" w:hAnsi="Times New Roman"/>
          <w:sz w:val="24"/>
          <w:szCs w:val="24"/>
        </w:rPr>
        <w:t xml:space="preserve"> </w:t>
      </w:r>
      <w:r w:rsidRPr="0082015F">
        <w:rPr>
          <w:rFonts w:ascii="Times New Roman" w:hAnsi="Times New Roman"/>
          <w:sz w:val="24"/>
          <w:szCs w:val="24"/>
        </w:rPr>
        <w:t>от</w:t>
      </w:r>
      <w:r w:rsidR="00F055DD">
        <w:rPr>
          <w:rFonts w:ascii="Times New Roman" w:hAnsi="Times New Roman"/>
          <w:sz w:val="24"/>
          <w:szCs w:val="24"/>
        </w:rPr>
        <w:t xml:space="preserve"> </w:t>
      </w:r>
      <w:r w:rsidRPr="0082015F">
        <w:rPr>
          <w:rFonts w:ascii="Times New Roman" w:hAnsi="Times New Roman"/>
          <w:sz w:val="24"/>
          <w:szCs w:val="24"/>
        </w:rPr>
        <w:t>05.07.2022г.</w:t>
      </w:r>
      <w:r w:rsidR="00F055DD">
        <w:rPr>
          <w:rFonts w:ascii="Times New Roman" w:hAnsi="Times New Roman"/>
          <w:sz w:val="24"/>
          <w:szCs w:val="24"/>
        </w:rPr>
        <w:t xml:space="preserve"> </w:t>
      </w:r>
      <w:r w:rsidRPr="0082015F">
        <w:rPr>
          <w:rFonts w:ascii="Times New Roman" w:hAnsi="Times New Roman"/>
          <w:sz w:val="24"/>
          <w:szCs w:val="24"/>
        </w:rPr>
        <w:t>№</w:t>
      </w:r>
      <w:r w:rsidR="00F055DD">
        <w:rPr>
          <w:rFonts w:ascii="Times New Roman" w:hAnsi="Times New Roman"/>
          <w:sz w:val="24"/>
          <w:szCs w:val="24"/>
        </w:rPr>
        <w:t xml:space="preserve"> </w:t>
      </w:r>
      <w:r w:rsidRPr="0082015F">
        <w:rPr>
          <w:rFonts w:ascii="Times New Roman" w:hAnsi="Times New Roman"/>
          <w:sz w:val="24"/>
          <w:szCs w:val="24"/>
        </w:rPr>
        <w:t>ТВ–1290/03</w:t>
      </w:r>
      <w:r w:rsidR="00F055DD">
        <w:rPr>
          <w:rFonts w:ascii="Times New Roman" w:hAnsi="Times New Roman"/>
          <w:sz w:val="24"/>
          <w:szCs w:val="24"/>
        </w:rPr>
        <w:t xml:space="preserve"> </w:t>
      </w:r>
      <w:r w:rsidRPr="0082015F">
        <w:rPr>
          <w:rFonts w:ascii="Times New Roman" w:hAnsi="Times New Roman"/>
          <w:sz w:val="24"/>
          <w:szCs w:val="24"/>
        </w:rPr>
        <w:t>«О</w:t>
      </w:r>
      <w:r w:rsidR="00F055DD">
        <w:rPr>
          <w:rFonts w:ascii="Times New Roman" w:hAnsi="Times New Roman"/>
          <w:sz w:val="24"/>
          <w:szCs w:val="24"/>
        </w:rPr>
        <w:t xml:space="preserve"> </w:t>
      </w:r>
      <w:r w:rsidRPr="0082015F">
        <w:rPr>
          <w:rFonts w:ascii="Times New Roman" w:hAnsi="Times New Roman"/>
          <w:sz w:val="24"/>
          <w:szCs w:val="24"/>
        </w:rPr>
        <w:t>направлении</w:t>
      </w:r>
      <w:r w:rsidR="00F055DD">
        <w:rPr>
          <w:rFonts w:ascii="Times New Roman" w:hAnsi="Times New Roman"/>
          <w:sz w:val="24"/>
          <w:szCs w:val="24"/>
        </w:rPr>
        <w:t xml:space="preserve"> </w:t>
      </w:r>
      <w:r w:rsidRPr="0082015F">
        <w:rPr>
          <w:rFonts w:ascii="Times New Roman" w:hAnsi="Times New Roman"/>
          <w:sz w:val="24"/>
          <w:szCs w:val="24"/>
        </w:rPr>
        <w:t>методических</w:t>
      </w:r>
      <w:r w:rsidR="00F055DD">
        <w:rPr>
          <w:rFonts w:ascii="Times New Roman" w:hAnsi="Times New Roman"/>
          <w:sz w:val="24"/>
          <w:szCs w:val="24"/>
        </w:rPr>
        <w:t xml:space="preserve"> </w:t>
      </w:r>
      <w:r w:rsidRPr="0082015F">
        <w:rPr>
          <w:rFonts w:ascii="Times New Roman" w:hAnsi="Times New Roman"/>
          <w:sz w:val="24"/>
          <w:szCs w:val="24"/>
        </w:rPr>
        <w:t>рекомендаций»</w:t>
      </w:r>
      <w:r w:rsidR="00F055DD">
        <w:rPr>
          <w:rFonts w:ascii="Times New Roman" w:hAnsi="Times New Roman"/>
          <w:sz w:val="24"/>
          <w:szCs w:val="24"/>
        </w:rPr>
        <w:t xml:space="preserve"> </w:t>
      </w:r>
      <w:r w:rsidRPr="0082015F">
        <w:rPr>
          <w:rFonts w:ascii="Times New Roman" w:hAnsi="Times New Roman"/>
          <w:sz w:val="24"/>
          <w:szCs w:val="24"/>
        </w:rPr>
        <w:t>(Информационно-методическое письмо об организации внеурочной деятельности в рамках реализации</w:t>
      </w:r>
      <w:r w:rsidR="00F055DD">
        <w:rPr>
          <w:rFonts w:ascii="Times New Roman" w:hAnsi="Times New Roman"/>
          <w:sz w:val="24"/>
          <w:szCs w:val="24"/>
        </w:rPr>
        <w:t xml:space="preserve"> </w:t>
      </w:r>
      <w:r w:rsidRPr="0082015F">
        <w:rPr>
          <w:rFonts w:ascii="Times New Roman" w:hAnsi="Times New Roman"/>
          <w:sz w:val="24"/>
          <w:szCs w:val="24"/>
        </w:rPr>
        <w:t xml:space="preserve">обновленных федеральных государственных </w:t>
      </w:r>
    </w:p>
    <w:p w:rsidR="0082015F" w:rsidRPr="0082015F" w:rsidRDefault="0082015F" w:rsidP="0082015F">
      <w:pPr>
        <w:pStyle w:val="a9"/>
        <w:tabs>
          <w:tab w:val="left" w:pos="707"/>
        </w:tabs>
        <w:spacing w:line="294" w:lineRule="exact"/>
        <w:rPr>
          <w:rFonts w:ascii="Times New Roman" w:hAnsi="Times New Roman"/>
          <w:sz w:val="24"/>
          <w:szCs w:val="24"/>
        </w:rPr>
      </w:pPr>
      <w:r w:rsidRPr="0082015F">
        <w:rPr>
          <w:rFonts w:ascii="Times New Roman" w:hAnsi="Times New Roman"/>
          <w:sz w:val="24"/>
          <w:szCs w:val="24"/>
        </w:rPr>
        <w:t>образовательных стандартов начального</w:t>
      </w:r>
      <w:r w:rsidR="00F055DD">
        <w:rPr>
          <w:rFonts w:ascii="Times New Roman" w:hAnsi="Times New Roman"/>
          <w:sz w:val="24"/>
          <w:szCs w:val="24"/>
        </w:rPr>
        <w:t xml:space="preserve"> </w:t>
      </w:r>
      <w:r w:rsidRPr="0082015F">
        <w:rPr>
          <w:rFonts w:ascii="Times New Roman" w:hAnsi="Times New Roman"/>
          <w:sz w:val="24"/>
          <w:szCs w:val="24"/>
        </w:rPr>
        <w:t>общего</w:t>
      </w:r>
      <w:r w:rsidR="00F055DD">
        <w:rPr>
          <w:rFonts w:ascii="Times New Roman" w:hAnsi="Times New Roman"/>
          <w:sz w:val="24"/>
          <w:szCs w:val="24"/>
        </w:rPr>
        <w:t xml:space="preserve"> </w:t>
      </w:r>
      <w:r w:rsidRPr="0082015F">
        <w:rPr>
          <w:rFonts w:ascii="Times New Roman" w:hAnsi="Times New Roman"/>
          <w:sz w:val="24"/>
          <w:szCs w:val="24"/>
        </w:rPr>
        <w:t>и основного общего</w:t>
      </w:r>
      <w:r w:rsidR="00F055DD">
        <w:rPr>
          <w:rFonts w:ascii="Times New Roman" w:hAnsi="Times New Roman"/>
          <w:sz w:val="24"/>
          <w:szCs w:val="24"/>
        </w:rPr>
        <w:t xml:space="preserve"> </w:t>
      </w:r>
      <w:r w:rsidRPr="0082015F">
        <w:rPr>
          <w:rFonts w:ascii="Times New Roman" w:hAnsi="Times New Roman"/>
          <w:sz w:val="24"/>
          <w:szCs w:val="24"/>
        </w:rPr>
        <w:t>образования);</w:t>
      </w:r>
    </w:p>
    <w:p w:rsidR="0082015F" w:rsidRPr="0082015F" w:rsidRDefault="00F055DD" w:rsidP="0082015F">
      <w:pPr>
        <w:pStyle w:val="a9"/>
        <w:widowControl w:val="0"/>
        <w:numPr>
          <w:ilvl w:val="0"/>
          <w:numId w:val="21"/>
        </w:numPr>
        <w:tabs>
          <w:tab w:val="left" w:pos="707"/>
        </w:tabs>
        <w:suppressAutoHyphens w:val="0"/>
        <w:autoSpaceDE w:val="0"/>
        <w:autoSpaceDN w:val="0"/>
        <w:spacing w:after="0" w:line="240" w:lineRule="auto"/>
        <w:ind w:right="2423"/>
        <w:contextualSpacing w:val="0"/>
        <w:rPr>
          <w:rFonts w:ascii="Times New Roman" w:hAnsi="Times New Roman"/>
          <w:sz w:val="24"/>
          <w:szCs w:val="24"/>
        </w:rPr>
      </w:pPr>
      <w:r>
        <w:rPr>
          <w:rFonts w:ascii="Times New Roman" w:hAnsi="Times New Roman"/>
          <w:sz w:val="24"/>
          <w:szCs w:val="24"/>
        </w:rPr>
        <w:t>Письмо Минпросвещ</w:t>
      </w:r>
      <w:r w:rsidR="0082015F" w:rsidRPr="0082015F">
        <w:rPr>
          <w:rFonts w:ascii="Times New Roman" w:hAnsi="Times New Roman"/>
          <w:sz w:val="24"/>
          <w:szCs w:val="24"/>
        </w:rPr>
        <w:t>ения России от 17.06.2022 г. № 03-871 «Об организации</w:t>
      </w:r>
      <w:r>
        <w:rPr>
          <w:rFonts w:ascii="Times New Roman" w:hAnsi="Times New Roman"/>
          <w:sz w:val="24"/>
          <w:szCs w:val="24"/>
        </w:rPr>
        <w:t xml:space="preserve"> </w:t>
      </w:r>
      <w:r w:rsidR="0082015F" w:rsidRPr="0082015F">
        <w:rPr>
          <w:rFonts w:ascii="Times New Roman" w:hAnsi="Times New Roman"/>
          <w:sz w:val="24"/>
          <w:szCs w:val="24"/>
        </w:rPr>
        <w:t>занятий«</w:t>
      </w:r>
      <w:r>
        <w:rPr>
          <w:rFonts w:ascii="Times New Roman" w:hAnsi="Times New Roman"/>
          <w:sz w:val="24"/>
          <w:szCs w:val="24"/>
        </w:rPr>
        <w:t xml:space="preserve"> </w:t>
      </w:r>
      <w:r w:rsidR="0082015F" w:rsidRPr="0082015F">
        <w:rPr>
          <w:rFonts w:ascii="Times New Roman" w:hAnsi="Times New Roman"/>
          <w:sz w:val="24"/>
          <w:szCs w:val="24"/>
        </w:rPr>
        <w:t>Разговоры</w:t>
      </w:r>
      <w:r>
        <w:rPr>
          <w:rFonts w:ascii="Times New Roman" w:hAnsi="Times New Roman"/>
          <w:sz w:val="24"/>
          <w:szCs w:val="24"/>
        </w:rPr>
        <w:t xml:space="preserve"> </w:t>
      </w:r>
      <w:r w:rsidR="0082015F" w:rsidRPr="0082015F">
        <w:rPr>
          <w:rFonts w:ascii="Times New Roman" w:hAnsi="Times New Roman"/>
          <w:sz w:val="24"/>
          <w:szCs w:val="24"/>
        </w:rPr>
        <w:t>о важном»;</w:t>
      </w:r>
    </w:p>
    <w:p w:rsidR="0082015F" w:rsidRPr="0082015F" w:rsidRDefault="0082015F" w:rsidP="0082015F">
      <w:pPr>
        <w:pStyle w:val="a9"/>
        <w:widowControl w:val="0"/>
        <w:numPr>
          <w:ilvl w:val="0"/>
          <w:numId w:val="21"/>
        </w:numPr>
        <w:tabs>
          <w:tab w:val="left" w:pos="707"/>
        </w:tabs>
        <w:suppressAutoHyphens w:val="0"/>
        <w:autoSpaceDE w:val="0"/>
        <w:autoSpaceDN w:val="0"/>
        <w:spacing w:before="1" w:after="0" w:line="240" w:lineRule="auto"/>
        <w:ind w:right="2288"/>
        <w:contextualSpacing w:val="0"/>
        <w:rPr>
          <w:rFonts w:ascii="Times New Roman" w:hAnsi="Times New Roman"/>
          <w:sz w:val="24"/>
          <w:szCs w:val="24"/>
        </w:rPr>
      </w:pPr>
      <w:r w:rsidRPr="0082015F">
        <w:rPr>
          <w:rFonts w:ascii="Times New Roman" w:hAnsi="Times New Roman"/>
          <w:sz w:val="24"/>
          <w:szCs w:val="24"/>
        </w:rPr>
        <w:t>Методические</w:t>
      </w:r>
      <w:r w:rsidR="00F055DD">
        <w:rPr>
          <w:rFonts w:ascii="Times New Roman" w:hAnsi="Times New Roman"/>
          <w:sz w:val="24"/>
          <w:szCs w:val="24"/>
        </w:rPr>
        <w:t xml:space="preserve"> </w:t>
      </w:r>
      <w:r w:rsidRPr="0082015F">
        <w:rPr>
          <w:rFonts w:ascii="Times New Roman" w:hAnsi="Times New Roman"/>
          <w:sz w:val="24"/>
          <w:szCs w:val="24"/>
        </w:rPr>
        <w:t>рекомендации</w:t>
      </w:r>
      <w:r w:rsidR="00F055DD">
        <w:rPr>
          <w:rFonts w:ascii="Times New Roman" w:hAnsi="Times New Roman"/>
          <w:sz w:val="24"/>
          <w:szCs w:val="24"/>
        </w:rPr>
        <w:t xml:space="preserve"> </w:t>
      </w:r>
      <w:r w:rsidRPr="0082015F">
        <w:rPr>
          <w:rFonts w:ascii="Times New Roman" w:hAnsi="Times New Roman"/>
          <w:sz w:val="24"/>
          <w:szCs w:val="24"/>
        </w:rPr>
        <w:t>по</w:t>
      </w:r>
      <w:r w:rsidR="00F055DD">
        <w:rPr>
          <w:rFonts w:ascii="Times New Roman" w:hAnsi="Times New Roman"/>
          <w:sz w:val="24"/>
          <w:szCs w:val="24"/>
        </w:rPr>
        <w:t xml:space="preserve"> </w:t>
      </w:r>
      <w:r w:rsidRPr="0082015F">
        <w:rPr>
          <w:rFonts w:ascii="Times New Roman" w:hAnsi="Times New Roman"/>
          <w:sz w:val="24"/>
          <w:szCs w:val="24"/>
        </w:rPr>
        <w:t>формированию</w:t>
      </w:r>
      <w:r w:rsidR="00F055DD">
        <w:rPr>
          <w:rFonts w:ascii="Times New Roman" w:hAnsi="Times New Roman"/>
          <w:sz w:val="24"/>
          <w:szCs w:val="24"/>
        </w:rPr>
        <w:t xml:space="preserve"> </w:t>
      </w:r>
      <w:r w:rsidRPr="0082015F">
        <w:rPr>
          <w:rFonts w:ascii="Times New Roman" w:hAnsi="Times New Roman"/>
          <w:sz w:val="24"/>
          <w:szCs w:val="24"/>
        </w:rPr>
        <w:t>функциональной</w:t>
      </w:r>
      <w:r w:rsidR="00F055DD">
        <w:rPr>
          <w:rFonts w:ascii="Times New Roman" w:hAnsi="Times New Roman"/>
          <w:sz w:val="24"/>
          <w:szCs w:val="24"/>
        </w:rPr>
        <w:t xml:space="preserve"> </w:t>
      </w:r>
      <w:r w:rsidRPr="0082015F">
        <w:rPr>
          <w:rFonts w:ascii="Times New Roman" w:hAnsi="Times New Roman"/>
          <w:sz w:val="24"/>
          <w:szCs w:val="24"/>
        </w:rPr>
        <w:t>грамотности</w:t>
      </w:r>
      <w:r w:rsidR="00F055DD">
        <w:rPr>
          <w:rFonts w:ascii="Times New Roman" w:hAnsi="Times New Roman"/>
          <w:sz w:val="24"/>
          <w:szCs w:val="24"/>
        </w:rPr>
        <w:t xml:space="preserve"> </w:t>
      </w:r>
      <w:r w:rsidRPr="0082015F">
        <w:rPr>
          <w:rFonts w:ascii="Times New Roman" w:hAnsi="Times New Roman"/>
          <w:sz w:val="24"/>
          <w:szCs w:val="24"/>
        </w:rPr>
        <w:t>обучающихся –</w:t>
      </w:r>
      <w:hyperlink r:id="rId9" w:history="1">
        <w:r w:rsidRPr="0082015F">
          <w:rPr>
            <w:rStyle w:val="aa"/>
            <w:rFonts w:ascii="Times New Roman" w:hAnsi="Times New Roman"/>
            <w:sz w:val="24"/>
            <w:szCs w:val="24"/>
          </w:rPr>
          <w:t>http://skiv.instrao.ru/bank-zadaniy/</w:t>
        </w:r>
      </w:hyperlink>
      <w:r w:rsidRPr="0082015F">
        <w:rPr>
          <w:rFonts w:ascii="Times New Roman" w:hAnsi="Times New Roman"/>
          <w:sz w:val="24"/>
          <w:szCs w:val="24"/>
          <w:u w:val="single" w:color="0000FF"/>
        </w:rPr>
        <w:t>;</w:t>
      </w:r>
    </w:p>
    <w:p w:rsidR="0082015F" w:rsidRPr="0082015F" w:rsidRDefault="0082015F" w:rsidP="0082015F">
      <w:pPr>
        <w:pStyle w:val="a9"/>
        <w:widowControl w:val="0"/>
        <w:numPr>
          <w:ilvl w:val="0"/>
          <w:numId w:val="21"/>
        </w:numPr>
        <w:tabs>
          <w:tab w:val="left" w:pos="707"/>
        </w:tabs>
        <w:suppressAutoHyphens w:val="0"/>
        <w:autoSpaceDE w:val="0"/>
        <w:autoSpaceDN w:val="0"/>
        <w:spacing w:after="0" w:line="240" w:lineRule="auto"/>
        <w:ind w:right="1955"/>
        <w:contextualSpacing w:val="0"/>
        <w:rPr>
          <w:rFonts w:ascii="Times New Roman" w:hAnsi="Times New Roman"/>
          <w:sz w:val="24"/>
          <w:szCs w:val="24"/>
        </w:rPr>
      </w:pPr>
      <w:r w:rsidRPr="0082015F">
        <w:rPr>
          <w:rFonts w:ascii="Times New Roman" w:hAnsi="Times New Roman"/>
          <w:sz w:val="24"/>
          <w:szCs w:val="24"/>
        </w:rPr>
        <w:t>Санитарные правила СП 2.4.3648-20 «Санитарно-эпидемиологические требования</w:t>
      </w:r>
      <w:r w:rsidR="00F055DD">
        <w:rPr>
          <w:rFonts w:ascii="Times New Roman" w:hAnsi="Times New Roman"/>
          <w:sz w:val="24"/>
          <w:szCs w:val="24"/>
        </w:rPr>
        <w:t xml:space="preserve"> </w:t>
      </w:r>
      <w:r w:rsidRPr="0082015F">
        <w:rPr>
          <w:rFonts w:ascii="Times New Roman" w:hAnsi="Times New Roman"/>
          <w:sz w:val="24"/>
          <w:szCs w:val="24"/>
        </w:rPr>
        <w:t>к организациям воспитания и обучения, отдыха и оздоровления детей и</w:t>
      </w:r>
      <w:r w:rsidR="00F055DD">
        <w:rPr>
          <w:rFonts w:ascii="Times New Roman" w:hAnsi="Times New Roman"/>
          <w:sz w:val="24"/>
          <w:szCs w:val="24"/>
        </w:rPr>
        <w:t xml:space="preserve"> </w:t>
      </w:r>
      <w:r w:rsidRPr="0082015F">
        <w:rPr>
          <w:rFonts w:ascii="Times New Roman" w:hAnsi="Times New Roman"/>
          <w:sz w:val="24"/>
          <w:szCs w:val="24"/>
        </w:rPr>
        <w:t>молодежи»,</w:t>
      </w:r>
      <w:r w:rsidR="00F055DD">
        <w:rPr>
          <w:rFonts w:ascii="Times New Roman" w:hAnsi="Times New Roman"/>
          <w:sz w:val="24"/>
          <w:szCs w:val="24"/>
        </w:rPr>
        <w:t xml:space="preserve"> </w:t>
      </w:r>
      <w:r w:rsidRPr="0082015F">
        <w:rPr>
          <w:rFonts w:ascii="Times New Roman" w:hAnsi="Times New Roman"/>
          <w:sz w:val="24"/>
          <w:szCs w:val="24"/>
        </w:rPr>
        <w:t>утвержденных</w:t>
      </w:r>
      <w:r w:rsidR="00F055DD">
        <w:rPr>
          <w:rFonts w:ascii="Times New Roman" w:hAnsi="Times New Roman"/>
          <w:sz w:val="24"/>
          <w:szCs w:val="24"/>
        </w:rPr>
        <w:t xml:space="preserve"> </w:t>
      </w:r>
      <w:r w:rsidRPr="0082015F">
        <w:rPr>
          <w:rFonts w:ascii="Times New Roman" w:hAnsi="Times New Roman"/>
          <w:sz w:val="24"/>
          <w:szCs w:val="24"/>
        </w:rPr>
        <w:t>постановлением</w:t>
      </w:r>
      <w:r w:rsidR="00F055DD">
        <w:rPr>
          <w:rFonts w:ascii="Times New Roman" w:hAnsi="Times New Roman"/>
          <w:sz w:val="24"/>
          <w:szCs w:val="24"/>
        </w:rPr>
        <w:t xml:space="preserve"> </w:t>
      </w:r>
      <w:r w:rsidRPr="0082015F">
        <w:rPr>
          <w:rFonts w:ascii="Times New Roman" w:hAnsi="Times New Roman"/>
          <w:sz w:val="24"/>
          <w:szCs w:val="24"/>
        </w:rPr>
        <w:t>Главного</w:t>
      </w:r>
      <w:r w:rsidR="00F055DD">
        <w:rPr>
          <w:rFonts w:ascii="Times New Roman" w:hAnsi="Times New Roman"/>
          <w:sz w:val="24"/>
          <w:szCs w:val="24"/>
        </w:rPr>
        <w:t xml:space="preserve"> </w:t>
      </w:r>
      <w:r w:rsidRPr="0082015F">
        <w:rPr>
          <w:rFonts w:ascii="Times New Roman" w:hAnsi="Times New Roman"/>
          <w:sz w:val="24"/>
          <w:szCs w:val="24"/>
        </w:rPr>
        <w:t>государственного</w:t>
      </w:r>
      <w:r w:rsidR="00F055DD">
        <w:rPr>
          <w:rFonts w:ascii="Times New Roman" w:hAnsi="Times New Roman"/>
          <w:sz w:val="24"/>
          <w:szCs w:val="24"/>
        </w:rPr>
        <w:t xml:space="preserve"> </w:t>
      </w:r>
      <w:r w:rsidRPr="0082015F">
        <w:rPr>
          <w:rFonts w:ascii="Times New Roman" w:hAnsi="Times New Roman"/>
          <w:sz w:val="24"/>
          <w:szCs w:val="24"/>
        </w:rPr>
        <w:t>санитарного врача Российской Федерации от 28.09.2020 № 28 (далее – СП2.4.3648-20);</w:t>
      </w:r>
    </w:p>
    <w:p w:rsidR="0082015F" w:rsidRPr="0082015F" w:rsidRDefault="0082015F" w:rsidP="0082015F">
      <w:pPr>
        <w:pStyle w:val="a9"/>
        <w:widowControl w:val="0"/>
        <w:numPr>
          <w:ilvl w:val="0"/>
          <w:numId w:val="21"/>
        </w:numPr>
        <w:tabs>
          <w:tab w:val="left" w:pos="707"/>
        </w:tabs>
        <w:suppressAutoHyphens w:val="0"/>
        <w:autoSpaceDE w:val="0"/>
        <w:autoSpaceDN w:val="0"/>
        <w:spacing w:after="0" w:line="240" w:lineRule="auto"/>
        <w:ind w:right="2054"/>
        <w:contextualSpacing w:val="0"/>
        <w:rPr>
          <w:rFonts w:ascii="Times New Roman" w:hAnsi="Times New Roman"/>
          <w:sz w:val="24"/>
          <w:szCs w:val="24"/>
        </w:rPr>
      </w:pPr>
      <w:r w:rsidRPr="0082015F">
        <w:rPr>
          <w:rFonts w:ascii="Times New Roman" w:hAnsi="Times New Roman"/>
          <w:sz w:val="24"/>
          <w:szCs w:val="24"/>
        </w:rPr>
        <w:t>Санитарные пра</w:t>
      </w:r>
      <w:r w:rsidR="00F055DD">
        <w:rPr>
          <w:rFonts w:ascii="Times New Roman" w:hAnsi="Times New Roman"/>
          <w:sz w:val="24"/>
          <w:szCs w:val="24"/>
        </w:rPr>
        <w:t xml:space="preserve">вила и нормы СанПиН 1.2.3685-21 </w:t>
      </w:r>
      <w:r w:rsidRPr="0082015F">
        <w:rPr>
          <w:rFonts w:ascii="Times New Roman" w:hAnsi="Times New Roman"/>
          <w:sz w:val="24"/>
          <w:szCs w:val="24"/>
        </w:rPr>
        <w:t>«Гигиенические нормативы и</w:t>
      </w:r>
      <w:r w:rsidR="00F055DD">
        <w:rPr>
          <w:rFonts w:ascii="Times New Roman" w:hAnsi="Times New Roman"/>
          <w:sz w:val="24"/>
          <w:szCs w:val="24"/>
        </w:rPr>
        <w:t xml:space="preserve"> </w:t>
      </w:r>
      <w:r w:rsidRPr="0082015F">
        <w:rPr>
          <w:rFonts w:ascii="Times New Roman" w:hAnsi="Times New Roman"/>
          <w:sz w:val="24"/>
          <w:szCs w:val="24"/>
        </w:rPr>
        <w:t>требования</w:t>
      </w:r>
      <w:r w:rsidR="00F055DD">
        <w:rPr>
          <w:rFonts w:ascii="Times New Roman" w:hAnsi="Times New Roman"/>
          <w:sz w:val="24"/>
          <w:szCs w:val="24"/>
        </w:rPr>
        <w:t xml:space="preserve"> </w:t>
      </w:r>
      <w:r w:rsidRPr="0082015F">
        <w:rPr>
          <w:rFonts w:ascii="Times New Roman" w:hAnsi="Times New Roman"/>
          <w:sz w:val="24"/>
          <w:szCs w:val="24"/>
        </w:rPr>
        <w:t>к</w:t>
      </w:r>
      <w:r w:rsidR="00F055DD">
        <w:rPr>
          <w:rFonts w:ascii="Times New Roman" w:hAnsi="Times New Roman"/>
          <w:sz w:val="24"/>
          <w:szCs w:val="24"/>
        </w:rPr>
        <w:t xml:space="preserve"> </w:t>
      </w:r>
      <w:r w:rsidRPr="0082015F">
        <w:rPr>
          <w:rFonts w:ascii="Times New Roman" w:hAnsi="Times New Roman"/>
          <w:sz w:val="24"/>
          <w:szCs w:val="24"/>
        </w:rPr>
        <w:t>обеспечению</w:t>
      </w:r>
      <w:r w:rsidR="00F055DD">
        <w:rPr>
          <w:rFonts w:ascii="Times New Roman" w:hAnsi="Times New Roman"/>
          <w:sz w:val="24"/>
          <w:szCs w:val="24"/>
        </w:rPr>
        <w:t xml:space="preserve"> </w:t>
      </w:r>
      <w:r w:rsidRPr="0082015F">
        <w:rPr>
          <w:rFonts w:ascii="Times New Roman" w:hAnsi="Times New Roman"/>
          <w:sz w:val="24"/>
          <w:szCs w:val="24"/>
        </w:rPr>
        <w:t>безопасности</w:t>
      </w:r>
      <w:r w:rsidR="00F055DD">
        <w:rPr>
          <w:rFonts w:ascii="Times New Roman" w:hAnsi="Times New Roman"/>
          <w:sz w:val="24"/>
          <w:szCs w:val="24"/>
        </w:rPr>
        <w:t xml:space="preserve"> </w:t>
      </w:r>
      <w:r w:rsidRPr="0082015F">
        <w:rPr>
          <w:rFonts w:ascii="Times New Roman" w:hAnsi="Times New Roman"/>
          <w:sz w:val="24"/>
          <w:szCs w:val="24"/>
        </w:rPr>
        <w:t>и</w:t>
      </w:r>
      <w:r w:rsidR="00F055DD">
        <w:rPr>
          <w:rFonts w:ascii="Times New Roman" w:hAnsi="Times New Roman"/>
          <w:sz w:val="24"/>
          <w:szCs w:val="24"/>
        </w:rPr>
        <w:t xml:space="preserve"> </w:t>
      </w:r>
      <w:r w:rsidRPr="0082015F">
        <w:rPr>
          <w:rFonts w:ascii="Times New Roman" w:hAnsi="Times New Roman"/>
          <w:sz w:val="24"/>
          <w:szCs w:val="24"/>
        </w:rPr>
        <w:t>(или)</w:t>
      </w:r>
      <w:r w:rsidR="00F055DD">
        <w:rPr>
          <w:rFonts w:ascii="Times New Roman" w:hAnsi="Times New Roman"/>
          <w:sz w:val="24"/>
          <w:szCs w:val="24"/>
        </w:rPr>
        <w:t xml:space="preserve"> </w:t>
      </w:r>
      <w:r w:rsidRPr="0082015F">
        <w:rPr>
          <w:rFonts w:ascii="Times New Roman" w:hAnsi="Times New Roman"/>
          <w:sz w:val="24"/>
          <w:szCs w:val="24"/>
        </w:rPr>
        <w:t>без</w:t>
      </w:r>
      <w:r w:rsidR="00F055DD">
        <w:rPr>
          <w:rFonts w:ascii="Times New Roman" w:hAnsi="Times New Roman"/>
          <w:sz w:val="24"/>
          <w:szCs w:val="24"/>
        </w:rPr>
        <w:t xml:space="preserve"> </w:t>
      </w:r>
      <w:r w:rsidRPr="0082015F">
        <w:rPr>
          <w:rFonts w:ascii="Times New Roman" w:hAnsi="Times New Roman"/>
          <w:sz w:val="24"/>
          <w:szCs w:val="24"/>
        </w:rPr>
        <w:t>вредности</w:t>
      </w:r>
      <w:r w:rsidR="00F055DD">
        <w:rPr>
          <w:rFonts w:ascii="Times New Roman" w:hAnsi="Times New Roman"/>
          <w:sz w:val="24"/>
          <w:szCs w:val="24"/>
        </w:rPr>
        <w:t xml:space="preserve"> </w:t>
      </w:r>
      <w:r w:rsidRPr="0082015F">
        <w:rPr>
          <w:rFonts w:ascii="Times New Roman" w:hAnsi="Times New Roman"/>
          <w:sz w:val="24"/>
          <w:szCs w:val="24"/>
        </w:rPr>
        <w:t>для</w:t>
      </w:r>
      <w:r w:rsidR="00F055DD">
        <w:rPr>
          <w:rFonts w:ascii="Times New Roman" w:hAnsi="Times New Roman"/>
          <w:sz w:val="24"/>
          <w:szCs w:val="24"/>
        </w:rPr>
        <w:t xml:space="preserve"> </w:t>
      </w:r>
      <w:r w:rsidRPr="0082015F">
        <w:rPr>
          <w:rFonts w:ascii="Times New Roman" w:hAnsi="Times New Roman"/>
          <w:sz w:val="24"/>
          <w:szCs w:val="24"/>
        </w:rPr>
        <w:t>человека</w:t>
      </w:r>
    </w:p>
    <w:p w:rsidR="0082015F" w:rsidRPr="0082015F" w:rsidRDefault="004172A2" w:rsidP="0082015F">
      <w:pPr>
        <w:pStyle w:val="ab"/>
        <w:ind w:right="1668"/>
        <w:jc w:val="left"/>
      </w:pPr>
      <w:r>
        <w:t>ф</w:t>
      </w:r>
      <w:r w:rsidR="0082015F" w:rsidRPr="0082015F">
        <w:t>акторов</w:t>
      </w:r>
      <w:r w:rsidR="00F055DD">
        <w:t xml:space="preserve"> </w:t>
      </w:r>
      <w:r w:rsidR="0082015F" w:rsidRPr="0082015F">
        <w:t>среды</w:t>
      </w:r>
      <w:r w:rsidR="00F055DD">
        <w:t xml:space="preserve"> </w:t>
      </w:r>
      <w:r w:rsidR="0082015F" w:rsidRPr="0082015F">
        <w:t>обитания»,</w:t>
      </w:r>
      <w:r w:rsidR="00F055DD">
        <w:t xml:space="preserve"> </w:t>
      </w:r>
      <w:r w:rsidR="0082015F" w:rsidRPr="0082015F">
        <w:t>утвержденных</w:t>
      </w:r>
      <w:r w:rsidR="00F055DD">
        <w:t xml:space="preserve"> </w:t>
      </w:r>
      <w:r w:rsidR="0082015F" w:rsidRPr="0082015F">
        <w:t>постановлением</w:t>
      </w:r>
      <w:r w:rsidR="00F055DD">
        <w:t xml:space="preserve"> </w:t>
      </w:r>
      <w:r w:rsidR="0082015F" w:rsidRPr="0082015F">
        <w:t>Главного</w:t>
      </w:r>
      <w:r w:rsidR="00F055DD">
        <w:t xml:space="preserve"> </w:t>
      </w:r>
      <w:r w:rsidR="0082015F" w:rsidRPr="0082015F">
        <w:t>государственного</w:t>
      </w:r>
      <w:r w:rsidR="00F055DD">
        <w:t xml:space="preserve"> </w:t>
      </w:r>
      <w:r w:rsidR="0082015F" w:rsidRPr="0082015F">
        <w:t>санитарного</w:t>
      </w:r>
      <w:r w:rsidR="00F055DD">
        <w:t xml:space="preserve"> </w:t>
      </w:r>
      <w:r w:rsidR="0082015F" w:rsidRPr="0082015F">
        <w:t>врача</w:t>
      </w:r>
      <w:r w:rsidR="00F055DD">
        <w:t xml:space="preserve"> </w:t>
      </w:r>
      <w:r w:rsidR="0082015F" w:rsidRPr="0082015F">
        <w:t>Российской</w:t>
      </w:r>
      <w:r w:rsidR="00F055DD">
        <w:t xml:space="preserve"> </w:t>
      </w:r>
      <w:r w:rsidR="0082015F" w:rsidRPr="0082015F">
        <w:t>Федерации</w:t>
      </w:r>
      <w:r w:rsidR="00F055DD">
        <w:t xml:space="preserve"> </w:t>
      </w:r>
      <w:r w:rsidR="0082015F" w:rsidRPr="0082015F">
        <w:t>от28.01.2021№2</w:t>
      </w:r>
      <w:r w:rsidR="00F055DD">
        <w:t xml:space="preserve"> </w:t>
      </w:r>
      <w:r w:rsidR="0082015F" w:rsidRPr="0082015F">
        <w:t>(далее– СанПиН1.2.3685-21).</w:t>
      </w:r>
    </w:p>
    <w:p w:rsidR="0082015F" w:rsidRPr="0082015F" w:rsidRDefault="0082015F" w:rsidP="0082015F">
      <w:pPr>
        <w:pStyle w:val="a9"/>
        <w:widowControl w:val="0"/>
        <w:numPr>
          <w:ilvl w:val="0"/>
          <w:numId w:val="21"/>
        </w:numPr>
        <w:tabs>
          <w:tab w:val="left" w:pos="707"/>
        </w:tabs>
        <w:suppressAutoHyphens w:val="0"/>
        <w:autoSpaceDE w:val="0"/>
        <w:autoSpaceDN w:val="0"/>
        <w:spacing w:after="0" w:line="240" w:lineRule="auto"/>
        <w:ind w:right="1033"/>
        <w:contextualSpacing w:val="0"/>
        <w:jc w:val="both"/>
        <w:rPr>
          <w:rFonts w:ascii="Times New Roman" w:hAnsi="Times New Roman"/>
          <w:sz w:val="24"/>
          <w:szCs w:val="24"/>
        </w:rPr>
      </w:pPr>
      <w:r w:rsidRPr="0082015F">
        <w:rPr>
          <w:rFonts w:ascii="Times New Roman" w:hAnsi="Times New Roman"/>
          <w:sz w:val="24"/>
          <w:szCs w:val="24"/>
        </w:rPr>
        <w:t>Плана</w:t>
      </w:r>
      <w:r w:rsidR="00F055DD">
        <w:rPr>
          <w:rFonts w:ascii="Times New Roman" w:hAnsi="Times New Roman"/>
          <w:sz w:val="24"/>
          <w:szCs w:val="24"/>
        </w:rPr>
        <w:t xml:space="preserve"> </w:t>
      </w:r>
      <w:r w:rsidRPr="0082015F">
        <w:rPr>
          <w:rFonts w:ascii="Times New Roman" w:hAnsi="Times New Roman"/>
          <w:sz w:val="24"/>
          <w:szCs w:val="24"/>
        </w:rPr>
        <w:t>внеурочной</w:t>
      </w:r>
      <w:r w:rsidR="00F055DD">
        <w:rPr>
          <w:rFonts w:ascii="Times New Roman" w:hAnsi="Times New Roman"/>
          <w:sz w:val="24"/>
          <w:szCs w:val="24"/>
        </w:rPr>
        <w:t xml:space="preserve"> </w:t>
      </w:r>
      <w:r w:rsidRPr="0082015F">
        <w:rPr>
          <w:rFonts w:ascii="Times New Roman" w:hAnsi="Times New Roman"/>
          <w:sz w:val="24"/>
          <w:szCs w:val="24"/>
        </w:rPr>
        <w:t>деятельности</w:t>
      </w:r>
      <w:r w:rsidR="00F055DD">
        <w:rPr>
          <w:rFonts w:ascii="Times New Roman" w:hAnsi="Times New Roman"/>
          <w:sz w:val="24"/>
          <w:szCs w:val="24"/>
        </w:rPr>
        <w:t xml:space="preserve"> </w:t>
      </w:r>
      <w:r w:rsidRPr="0082015F">
        <w:rPr>
          <w:rFonts w:ascii="Times New Roman" w:hAnsi="Times New Roman"/>
          <w:sz w:val="24"/>
          <w:szCs w:val="24"/>
        </w:rPr>
        <w:t>на</w:t>
      </w:r>
      <w:r w:rsidR="00F055DD">
        <w:rPr>
          <w:rFonts w:ascii="Times New Roman" w:hAnsi="Times New Roman"/>
          <w:sz w:val="24"/>
          <w:szCs w:val="24"/>
        </w:rPr>
        <w:t xml:space="preserve"> </w:t>
      </w:r>
      <w:r w:rsidRPr="0082015F">
        <w:rPr>
          <w:rFonts w:ascii="Times New Roman" w:hAnsi="Times New Roman"/>
          <w:sz w:val="24"/>
          <w:szCs w:val="24"/>
        </w:rPr>
        <w:t>202</w:t>
      </w:r>
      <w:r w:rsidR="005E41B3">
        <w:rPr>
          <w:rFonts w:ascii="Times New Roman" w:hAnsi="Times New Roman"/>
          <w:sz w:val="24"/>
          <w:szCs w:val="24"/>
        </w:rPr>
        <w:t>4</w:t>
      </w:r>
      <w:r w:rsidRPr="0082015F">
        <w:rPr>
          <w:rFonts w:ascii="Times New Roman" w:hAnsi="Times New Roman"/>
          <w:sz w:val="24"/>
          <w:szCs w:val="24"/>
        </w:rPr>
        <w:t>-202</w:t>
      </w:r>
      <w:r w:rsidR="005E41B3">
        <w:rPr>
          <w:rFonts w:ascii="Times New Roman" w:hAnsi="Times New Roman"/>
          <w:sz w:val="24"/>
          <w:szCs w:val="24"/>
        </w:rPr>
        <w:t>5</w:t>
      </w:r>
      <w:r w:rsidR="00652D3F">
        <w:rPr>
          <w:rFonts w:ascii="Times New Roman" w:hAnsi="Times New Roman"/>
          <w:sz w:val="24"/>
          <w:szCs w:val="24"/>
        </w:rPr>
        <w:t xml:space="preserve"> </w:t>
      </w:r>
      <w:r w:rsidRPr="0082015F">
        <w:rPr>
          <w:rFonts w:ascii="Times New Roman" w:hAnsi="Times New Roman"/>
          <w:sz w:val="24"/>
          <w:szCs w:val="24"/>
        </w:rPr>
        <w:t>учебный</w:t>
      </w:r>
      <w:r w:rsidR="00F055DD">
        <w:rPr>
          <w:rFonts w:ascii="Times New Roman" w:hAnsi="Times New Roman"/>
          <w:sz w:val="24"/>
          <w:szCs w:val="24"/>
        </w:rPr>
        <w:t xml:space="preserve"> </w:t>
      </w:r>
      <w:r w:rsidRPr="0082015F">
        <w:rPr>
          <w:rFonts w:ascii="Times New Roman" w:hAnsi="Times New Roman"/>
          <w:sz w:val="24"/>
          <w:szCs w:val="24"/>
        </w:rPr>
        <w:t>год</w:t>
      </w:r>
      <w:r w:rsidR="00F055DD">
        <w:rPr>
          <w:rFonts w:ascii="Times New Roman" w:hAnsi="Times New Roman"/>
          <w:sz w:val="24"/>
          <w:szCs w:val="24"/>
        </w:rPr>
        <w:t xml:space="preserve"> </w:t>
      </w:r>
      <w:r w:rsidRPr="0082015F">
        <w:rPr>
          <w:rFonts w:ascii="Times New Roman" w:hAnsi="Times New Roman"/>
          <w:sz w:val="24"/>
          <w:szCs w:val="24"/>
        </w:rPr>
        <w:t>начального</w:t>
      </w:r>
      <w:r w:rsidR="00F055DD">
        <w:rPr>
          <w:rFonts w:ascii="Times New Roman" w:hAnsi="Times New Roman"/>
          <w:sz w:val="24"/>
          <w:szCs w:val="24"/>
        </w:rPr>
        <w:t xml:space="preserve"> </w:t>
      </w:r>
      <w:r w:rsidRPr="0082015F">
        <w:rPr>
          <w:rFonts w:ascii="Times New Roman" w:hAnsi="Times New Roman"/>
          <w:sz w:val="24"/>
          <w:szCs w:val="24"/>
        </w:rPr>
        <w:t>общего</w:t>
      </w:r>
      <w:r w:rsidR="00F055DD">
        <w:rPr>
          <w:rFonts w:ascii="Times New Roman" w:hAnsi="Times New Roman"/>
          <w:sz w:val="24"/>
          <w:szCs w:val="24"/>
        </w:rPr>
        <w:t xml:space="preserve"> </w:t>
      </w:r>
      <w:r w:rsidRPr="0082015F">
        <w:rPr>
          <w:rFonts w:ascii="Times New Roman" w:hAnsi="Times New Roman"/>
          <w:sz w:val="24"/>
          <w:szCs w:val="24"/>
        </w:rPr>
        <w:t>образования</w:t>
      </w:r>
      <w:r w:rsidR="00F055DD">
        <w:rPr>
          <w:rFonts w:ascii="Times New Roman" w:hAnsi="Times New Roman"/>
          <w:sz w:val="24"/>
          <w:szCs w:val="24"/>
        </w:rPr>
        <w:t xml:space="preserve"> (ФГОС) МБОУ «Большеболдинская средняя школа </w:t>
      </w:r>
      <w:r w:rsidRPr="0082015F">
        <w:rPr>
          <w:rFonts w:ascii="Times New Roman" w:hAnsi="Times New Roman"/>
          <w:sz w:val="24"/>
          <w:szCs w:val="24"/>
        </w:rPr>
        <w:t>им.</w:t>
      </w:r>
      <w:r w:rsidR="00F055DD">
        <w:rPr>
          <w:rFonts w:ascii="Times New Roman" w:hAnsi="Times New Roman"/>
          <w:sz w:val="24"/>
          <w:szCs w:val="24"/>
        </w:rPr>
        <w:t xml:space="preserve"> </w:t>
      </w:r>
      <w:r w:rsidRPr="0082015F">
        <w:rPr>
          <w:rFonts w:ascii="Times New Roman" w:hAnsi="Times New Roman"/>
          <w:sz w:val="24"/>
          <w:szCs w:val="24"/>
        </w:rPr>
        <w:t xml:space="preserve">А.С.Пушкина».  </w:t>
      </w:r>
    </w:p>
    <w:p w:rsidR="0082015F" w:rsidRPr="0082015F" w:rsidRDefault="0082015F" w:rsidP="004B7B2A">
      <w:pPr>
        <w:shd w:val="clear" w:color="auto" w:fill="FFFFFF"/>
        <w:suppressAutoHyphens w:val="0"/>
        <w:spacing w:after="5" w:line="360" w:lineRule="auto"/>
        <w:ind w:left="10"/>
        <w:jc w:val="both"/>
        <w:rPr>
          <w:rFonts w:ascii="Times New Roman" w:hAnsi="Times New Roman"/>
          <w:sz w:val="24"/>
          <w:szCs w:val="24"/>
        </w:rPr>
      </w:pPr>
    </w:p>
    <w:p w:rsidR="004B7B2A" w:rsidRPr="0082015F" w:rsidRDefault="004B7B2A" w:rsidP="004B7B2A">
      <w:pPr>
        <w:shd w:val="clear" w:color="auto" w:fill="FFFFFF"/>
        <w:suppressAutoHyphens w:val="0"/>
        <w:spacing w:after="5" w:line="360" w:lineRule="auto"/>
        <w:ind w:left="10"/>
        <w:jc w:val="both"/>
        <w:rPr>
          <w:rFonts w:ascii="Times New Roman" w:eastAsia="Times New Roman" w:hAnsi="Times New Roman"/>
          <w:color w:val="181818"/>
          <w:sz w:val="24"/>
          <w:szCs w:val="24"/>
          <w:lang w:eastAsia="ru-RU"/>
        </w:rPr>
      </w:pPr>
      <w:r w:rsidRPr="0082015F">
        <w:rPr>
          <w:rFonts w:ascii="Times New Roman" w:eastAsia="Times New Roman" w:hAnsi="Times New Roman"/>
          <w:b/>
          <w:bCs/>
          <w:color w:val="000000"/>
          <w:sz w:val="24"/>
          <w:szCs w:val="24"/>
          <w:lang w:eastAsia="ru-RU"/>
        </w:rPr>
        <w:t>          Актуальность </w:t>
      </w:r>
      <w:r w:rsidRPr="0082015F">
        <w:rPr>
          <w:rFonts w:ascii="Times New Roman" w:eastAsia="Times New Roman" w:hAnsi="Times New Roman"/>
          <w:color w:val="000000"/>
          <w:sz w:val="24"/>
          <w:szCs w:val="24"/>
          <w:lang w:eastAsia="ru-RU"/>
        </w:rPr>
        <w:t>программы обуславливается потребностью  общества в развитии духовно-нравственных, эстетических качеств личности человека; формировании социально-активной творческой личности, способной понимать общечеловеческие ценности с помощью произведений. Данный курс способствует формированию читательской компетентности, развивает образное мышление, обогащает речь.</w:t>
      </w:r>
    </w:p>
    <w:p w:rsidR="004B7B2A" w:rsidRPr="0082015F" w:rsidRDefault="004B7B2A" w:rsidP="004B7B2A">
      <w:pPr>
        <w:shd w:val="clear" w:color="auto" w:fill="FFFFFF"/>
        <w:suppressAutoHyphens w:val="0"/>
        <w:spacing w:after="24" w:line="242" w:lineRule="atLeast"/>
        <w:rPr>
          <w:rFonts w:ascii="Times New Roman" w:eastAsia="Times New Roman" w:hAnsi="Times New Roman"/>
          <w:color w:val="181818"/>
          <w:sz w:val="24"/>
          <w:szCs w:val="24"/>
          <w:lang w:eastAsia="ru-RU"/>
        </w:rPr>
      </w:pPr>
      <w:r w:rsidRPr="0082015F">
        <w:rPr>
          <w:rFonts w:ascii="Times New Roman" w:eastAsia="Times New Roman" w:hAnsi="Times New Roman"/>
          <w:color w:val="000000"/>
          <w:sz w:val="24"/>
          <w:szCs w:val="24"/>
          <w:lang w:eastAsia="ru-RU"/>
        </w:rPr>
        <w:t> </w:t>
      </w:r>
    </w:p>
    <w:p w:rsidR="004B7B2A" w:rsidRPr="0082015F" w:rsidRDefault="004B7B2A" w:rsidP="004B7B2A">
      <w:pPr>
        <w:shd w:val="clear" w:color="auto" w:fill="FFFFFF"/>
        <w:suppressAutoHyphens w:val="0"/>
        <w:spacing w:after="0" w:line="360" w:lineRule="auto"/>
        <w:ind w:firstLine="710"/>
        <w:jc w:val="both"/>
        <w:rPr>
          <w:rFonts w:ascii="Times New Roman" w:eastAsia="Times New Roman" w:hAnsi="Times New Roman"/>
          <w:color w:val="000000"/>
          <w:sz w:val="24"/>
          <w:szCs w:val="24"/>
          <w:lang w:eastAsia="ru-RU"/>
        </w:rPr>
      </w:pPr>
      <w:r w:rsidRPr="0082015F">
        <w:rPr>
          <w:rFonts w:ascii="Times New Roman" w:hAnsi="Times New Roman"/>
          <w:b/>
          <w:sz w:val="24"/>
          <w:szCs w:val="24"/>
        </w:rPr>
        <w:t>Целью данной программы</w:t>
      </w:r>
      <w:r w:rsidRPr="0082015F">
        <w:rPr>
          <w:rFonts w:ascii="Times New Roman" w:hAnsi="Times New Roman"/>
          <w:sz w:val="24"/>
          <w:szCs w:val="24"/>
        </w:rPr>
        <w:t xml:space="preserve"> является</w:t>
      </w:r>
      <w:r w:rsidR="00F055DD">
        <w:rPr>
          <w:rFonts w:ascii="Times New Roman" w:hAnsi="Times New Roman"/>
          <w:sz w:val="24"/>
          <w:szCs w:val="24"/>
        </w:rPr>
        <w:t xml:space="preserve"> </w:t>
      </w:r>
      <w:r w:rsidRPr="0082015F">
        <w:rPr>
          <w:rFonts w:ascii="Times New Roman" w:eastAsia="Times New Roman" w:hAnsi="Times New Roman"/>
          <w:color w:val="000000"/>
          <w:sz w:val="24"/>
          <w:szCs w:val="24"/>
          <w:lang w:eastAsia="ru-RU"/>
        </w:rPr>
        <w:t xml:space="preserve">организация самостоятельного чтения младших школьников, формирование познавательного интереса к урокам литературного </w:t>
      </w:r>
      <w:r w:rsidRPr="0082015F">
        <w:rPr>
          <w:rFonts w:ascii="Times New Roman" w:eastAsia="Times New Roman" w:hAnsi="Times New Roman"/>
          <w:color w:val="000000"/>
          <w:sz w:val="24"/>
          <w:szCs w:val="24"/>
          <w:lang w:eastAsia="ru-RU"/>
        </w:rPr>
        <w:lastRenderedPageBreak/>
        <w:t>чтения, а также создание условий для интеллектуального и языкового развития обучающихся.</w:t>
      </w:r>
    </w:p>
    <w:p w:rsidR="004B7B2A" w:rsidRPr="0082015F" w:rsidRDefault="004B7B2A" w:rsidP="004B7B2A">
      <w:pPr>
        <w:shd w:val="clear" w:color="auto" w:fill="FFFFFF"/>
        <w:suppressAutoHyphens w:val="0"/>
        <w:spacing w:after="28" w:line="254" w:lineRule="atLeast"/>
        <w:ind w:left="70"/>
        <w:rPr>
          <w:rFonts w:ascii="Times New Roman" w:eastAsia="Times New Roman" w:hAnsi="Times New Roman"/>
          <w:color w:val="181818"/>
          <w:sz w:val="24"/>
          <w:szCs w:val="24"/>
          <w:lang w:eastAsia="ru-RU"/>
        </w:rPr>
      </w:pPr>
      <w:r w:rsidRPr="0082015F">
        <w:rPr>
          <w:rFonts w:ascii="Times New Roman" w:eastAsia="Times New Roman" w:hAnsi="Times New Roman"/>
          <w:b/>
          <w:bCs/>
          <w:color w:val="000000"/>
          <w:sz w:val="24"/>
          <w:szCs w:val="24"/>
          <w:lang w:eastAsia="ru-RU"/>
        </w:rPr>
        <w:t>Задачи программы:</w:t>
      </w:r>
    </w:p>
    <w:p w:rsidR="004B7B2A" w:rsidRPr="0082015F" w:rsidRDefault="004B7B2A" w:rsidP="004B7B2A">
      <w:pPr>
        <w:pStyle w:val="a9"/>
        <w:numPr>
          <w:ilvl w:val="0"/>
          <w:numId w:val="6"/>
        </w:numPr>
        <w:shd w:val="clear" w:color="auto" w:fill="FFFFFF"/>
        <w:suppressAutoHyphens w:val="0"/>
        <w:spacing w:after="5" w:line="360" w:lineRule="auto"/>
        <w:rPr>
          <w:rFonts w:ascii="Times New Roman" w:eastAsia="Times New Roman" w:hAnsi="Times New Roman"/>
          <w:color w:val="181818"/>
          <w:sz w:val="24"/>
          <w:szCs w:val="24"/>
          <w:lang w:eastAsia="ru-RU"/>
        </w:rPr>
      </w:pPr>
      <w:r w:rsidRPr="0082015F">
        <w:rPr>
          <w:rFonts w:ascii="Times New Roman" w:eastAsia="Times New Roman" w:hAnsi="Times New Roman"/>
          <w:color w:val="000000"/>
          <w:sz w:val="24"/>
          <w:szCs w:val="24"/>
          <w:lang w:eastAsia="ru-RU"/>
        </w:rPr>
        <w:t>Совершенствовать навыки чтения у обучающихся;</w:t>
      </w:r>
    </w:p>
    <w:p w:rsidR="004B7B2A" w:rsidRPr="0082015F" w:rsidRDefault="004B7B2A" w:rsidP="004B7B2A">
      <w:pPr>
        <w:pStyle w:val="a9"/>
        <w:numPr>
          <w:ilvl w:val="0"/>
          <w:numId w:val="6"/>
        </w:numPr>
        <w:shd w:val="clear" w:color="auto" w:fill="FFFFFF"/>
        <w:suppressAutoHyphens w:val="0"/>
        <w:spacing w:after="33" w:line="360" w:lineRule="auto"/>
        <w:rPr>
          <w:rFonts w:ascii="Times New Roman" w:eastAsia="Times New Roman" w:hAnsi="Times New Roman"/>
          <w:color w:val="181818"/>
          <w:sz w:val="24"/>
          <w:szCs w:val="24"/>
          <w:lang w:eastAsia="ru-RU"/>
        </w:rPr>
      </w:pPr>
      <w:r w:rsidRPr="0082015F">
        <w:rPr>
          <w:rFonts w:ascii="Times New Roman" w:eastAsia="Times New Roman" w:hAnsi="Times New Roman"/>
          <w:color w:val="000000"/>
          <w:sz w:val="24"/>
          <w:szCs w:val="24"/>
          <w:lang w:eastAsia="ru-RU"/>
        </w:rPr>
        <w:t>Вырабатывать привычку к осознанному чтению;</w:t>
      </w:r>
    </w:p>
    <w:p w:rsidR="004B7B2A" w:rsidRPr="0082015F" w:rsidRDefault="004B7B2A" w:rsidP="004B7B2A">
      <w:pPr>
        <w:pStyle w:val="a9"/>
        <w:numPr>
          <w:ilvl w:val="0"/>
          <w:numId w:val="6"/>
        </w:numPr>
        <w:shd w:val="clear" w:color="auto" w:fill="FFFFFF"/>
        <w:suppressAutoHyphens w:val="0"/>
        <w:spacing w:after="5" w:line="360" w:lineRule="auto"/>
        <w:rPr>
          <w:rFonts w:ascii="Times New Roman" w:eastAsia="Times New Roman" w:hAnsi="Times New Roman"/>
          <w:color w:val="181818"/>
          <w:sz w:val="24"/>
          <w:szCs w:val="24"/>
          <w:lang w:eastAsia="ru-RU"/>
        </w:rPr>
      </w:pPr>
      <w:r w:rsidRPr="0082015F">
        <w:rPr>
          <w:rFonts w:ascii="Times New Roman" w:eastAsia="Times New Roman" w:hAnsi="Times New Roman"/>
          <w:color w:val="000000"/>
          <w:sz w:val="24"/>
          <w:szCs w:val="24"/>
          <w:lang w:eastAsia="ru-RU"/>
        </w:rPr>
        <w:t>Формировать читательские умения, расширять читательский кругозор;</w:t>
      </w:r>
    </w:p>
    <w:p w:rsidR="004B7B2A" w:rsidRPr="0082015F" w:rsidRDefault="004B7B2A" w:rsidP="004B7B2A">
      <w:pPr>
        <w:pStyle w:val="a9"/>
        <w:numPr>
          <w:ilvl w:val="0"/>
          <w:numId w:val="6"/>
        </w:numPr>
        <w:shd w:val="clear" w:color="auto" w:fill="FFFFFF"/>
        <w:suppressAutoHyphens w:val="0"/>
        <w:spacing w:after="5" w:line="360" w:lineRule="auto"/>
        <w:rPr>
          <w:rFonts w:ascii="Times New Roman" w:eastAsia="Times New Roman" w:hAnsi="Times New Roman"/>
          <w:color w:val="181818"/>
          <w:sz w:val="24"/>
          <w:szCs w:val="24"/>
          <w:lang w:eastAsia="ru-RU"/>
        </w:rPr>
      </w:pPr>
      <w:r w:rsidRPr="0082015F">
        <w:rPr>
          <w:rFonts w:ascii="Times New Roman" w:eastAsia="Times New Roman" w:hAnsi="Times New Roman"/>
          <w:color w:val="000000"/>
          <w:sz w:val="24"/>
          <w:szCs w:val="24"/>
          <w:lang w:eastAsia="ru-RU"/>
        </w:rPr>
        <w:t>Формировать мотивацию чтения младших школьников, развивать их устойчивый и осознанный интерес к чтению;</w:t>
      </w:r>
    </w:p>
    <w:p w:rsidR="004B7B2A" w:rsidRPr="0082015F" w:rsidRDefault="004B7B2A" w:rsidP="004B7B2A">
      <w:pPr>
        <w:pStyle w:val="a9"/>
        <w:numPr>
          <w:ilvl w:val="0"/>
          <w:numId w:val="6"/>
        </w:numPr>
        <w:shd w:val="clear" w:color="auto" w:fill="FFFFFF"/>
        <w:suppressAutoHyphens w:val="0"/>
        <w:spacing w:after="5" w:line="360" w:lineRule="auto"/>
        <w:rPr>
          <w:rFonts w:ascii="Times New Roman" w:eastAsia="Times New Roman" w:hAnsi="Times New Roman"/>
          <w:color w:val="181818"/>
          <w:sz w:val="24"/>
          <w:szCs w:val="24"/>
          <w:lang w:eastAsia="ru-RU"/>
        </w:rPr>
      </w:pPr>
      <w:r w:rsidRPr="0082015F">
        <w:rPr>
          <w:rFonts w:ascii="Times New Roman" w:eastAsia="Times New Roman" w:hAnsi="Times New Roman"/>
          <w:color w:val="000000"/>
          <w:sz w:val="24"/>
          <w:szCs w:val="24"/>
          <w:lang w:eastAsia="ru-RU"/>
        </w:rPr>
        <w:t>Знакомить обучающихся с детской книгой;</w:t>
      </w:r>
    </w:p>
    <w:p w:rsidR="004B7B2A" w:rsidRPr="0082015F" w:rsidRDefault="004B7B2A" w:rsidP="004B7B2A">
      <w:pPr>
        <w:pStyle w:val="a9"/>
        <w:numPr>
          <w:ilvl w:val="0"/>
          <w:numId w:val="6"/>
        </w:numPr>
        <w:shd w:val="clear" w:color="auto" w:fill="FFFFFF"/>
        <w:suppressAutoHyphens w:val="0"/>
        <w:spacing w:after="5" w:line="360" w:lineRule="auto"/>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Способствовать формированию информационной культуры обучающихся через разные виды заданий работы с текстами; </w:t>
      </w:r>
    </w:p>
    <w:p w:rsidR="004B7B2A" w:rsidRPr="0082015F" w:rsidRDefault="004B7B2A" w:rsidP="004B7B2A">
      <w:pPr>
        <w:pStyle w:val="a9"/>
        <w:numPr>
          <w:ilvl w:val="0"/>
          <w:numId w:val="6"/>
        </w:numPr>
        <w:shd w:val="clear" w:color="auto" w:fill="FFFFFF"/>
        <w:suppressAutoHyphens w:val="0"/>
        <w:spacing w:after="5" w:line="360" w:lineRule="auto"/>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Развивать воображение, литературно-творческие способности;</w:t>
      </w:r>
    </w:p>
    <w:p w:rsidR="004B7B2A" w:rsidRPr="0082015F" w:rsidRDefault="004B7B2A" w:rsidP="004B7B2A">
      <w:pPr>
        <w:pStyle w:val="a9"/>
        <w:numPr>
          <w:ilvl w:val="0"/>
          <w:numId w:val="6"/>
        </w:numPr>
        <w:shd w:val="clear" w:color="auto" w:fill="FFFFFF"/>
        <w:suppressAutoHyphens w:val="0"/>
        <w:spacing w:after="5" w:line="360" w:lineRule="auto"/>
        <w:rPr>
          <w:rFonts w:ascii="Times New Roman" w:eastAsia="Times New Roman" w:hAnsi="Times New Roman"/>
          <w:color w:val="181818"/>
          <w:sz w:val="24"/>
          <w:szCs w:val="24"/>
          <w:lang w:eastAsia="ru-RU"/>
        </w:rPr>
      </w:pPr>
      <w:r w:rsidRPr="0082015F">
        <w:rPr>
          <w:rFonts w:ascii="Times New Roman" w:eastAsia="Times New Roman" w:hAnsi="Times New Roman"/>
          <w:color w:val="000000"/>
          <w:sz w:val="24"/>
          <w:szCs w:val="24"/>
          <w:lang w:eastAsia="ru-RU"/>
        </w:rPr>
        <w:t>Развивать устную и письменную речь младших школьников;</w:t>
      </w:r>
    </w:p>
    <w:p w:rsidR="004B7B2A" w:rsidRPr="0082015F" w:rsidRDefault="004B7B2A" w:rsidP="004B7B2A">
      <w:pPr>
        <w:pStyle w:val="a9"/>
        <w:numPr>
          <w:ilvl w:val="0"/>
          <w:numId w:val="6"/>
        </w:numPr>
        <w:shd w:val="clear" w:color="auto" w:fill="FFFFFF"/>
        <w:suppressAutoHyphens w:val="0"/>
        <w:spacing w:after="5" w:line="360" w:lineRule="auto"/>
        <w:rPr>
          <w:rFonts w:ascii="Times New Roman" w:eastAsia="Times New Roman" w:hAnsi="Times New Roman"/>
          <w:color w:val="181818"/>
          <w:sz w:val="24"/>
          <w:szCs w:val="24"/>
          <w:lang w:eastAsia="ru-RU"/>
        </w:rPr>
      </w:pPr>
      <w:r w:rsidRPr="0082015F">
        <w:rPr>
          <w:rFonts w:ascii="Times New Roman" w:eastAsia="Times New Roman" w:hAnsi="Times New Roman"/>
          <w:color w:val="000000"/>
          <w:sz w:val="24"/>
          <w:szCs w:val="24"/>
          <w:lang w:eastAsia="ru-RU"/>
        </w:rPr>
        <w:t>Совершенствовать коммуникативные навыки;</w:t>
      </w:r>
    </w:p>
    <w:p w:rsidR="004B7B2A" w:rsidRPr="0082015F" w:rsidRDefault="004B7B2A" w:rsidP="004B7B2A">
      <w:pPr>
        <w:pStyle w:val="a9"/>
        <w:numPr>
          <w:ilvl w:val="0"/>
          <w:numId w:val="6"/>
        </w:numPr>
        <w:shd w:val="clear" w:color="auto" w:fill="FFFFFF"/>
        <w:suppressAutoHyphens w:val="0"/>
        <w:spacing w:after="5" w:line="360" w:lineRule="auto"/>
        <w:rPr>
          <w:rFonts w:ascii="Times New Roman" w:eastAsia="Times New Roman" w:hAnsi="Times New Roman"/>
          <w:color w:val="181818"/>
          <w:sz w:val="24"/>
          <w:szCs w:val="24"/>
          <w:lang w:eastAsia="ru-RU"/>
        </w:rPr>
      </w:pPr>
      <w:r w:rsidRPr="0082015F">
        <w:rPr>
          <w:rFonts w:ascii="Times New Roman" w:eastAsia="Times New Roman" w:hAnsi="Times New Roman"/>
          <w:color w:val="000000"/>
          <w:sz w:val="24"/>
          <w:szCs w:val="24"/>
          <w:lang w:eastAsia="ru-RU"/>
        </w:rPr>
        <w:t>Формировать стремление ребенка к рассуждению.</w:t>
      </w:r>
    </w:p>
    <w:p w:rsidR="004B7B2A" w:rsidRPr="0082015F" w:rsidRDefault="004B7B2A" w:rsidP="004B7B2A">
      <w:pPr>
        <w:shd w:val="clear" w:color="auto" w:fill="FFFFFF"/>
        <w:suppressAutoHyphens w:val="0"/>
        <w:spacing w:after="0" w:line="242" w:lineRule="atLeast"/>
        <w:ind w:left="708"/>
        <w:rPr>
          <w:rFonts w:ascii="Times New Roman" w:eastAsia="Times New Roman" w:hAnsi="Times New Roman"/>
          <w:color w:val="181818"/>
          <w:sz w:val="24"/>
          <w:szCs w:val="24"/>
          <w:lang w:eastAsia="ru-RU"/>
        </w:rPr>
      </w:pPr>
      <w:r w:rsidRPr="0082015F">
        <w:rPr>
          <w:rFonts w:ascii="Times New Roman" w:eastAsia="Times New Roman" w:hAnsi="Times New Roman"/>
          <w:b/>
          <w:bCs/>
          <w:color w:val="000000"/>
          <w:sz w:val="24"/>
          <w:szCs w:val="24"/>
          <w:lang w:eastAsia="ru-RU"/>
        </w:rPr>
        <w:t> </w:t>
      </w:r>
    </w:p>
    <w:p w:rsidR="004B7B2A" w:rsidRPr="0082015F" w:rsidRDefault="004B7B2A" w:rsidP="004B7B2A">
      <w:pPr>
        <w:shd w:val="clear" w:color="auto" w:fill="FFFFFF"/>
        <w:suppressAutoHyphens w:val="0"/>
        <w:spacing w:after="5" w:line="251" w:lineRule="atLeast"/>
        <w:ind w:right="80" w:firstLine="708"/>
        <w:jc w:val="both"/>
        <w:rPr>
          <w:rFonts w:ascii="Times New Roman" w:eastAsia="Times New Roman" w:hAnsi="Times New Roman"/>
          <w:b/>
          <w:bCs/>
          <w:color w:val="000000"/>
          <w:sz w:val="24"/>
          <w:szCs w:val="24"/>
          <w:lang w:eastAsia="ru-RU"/>
        </w:rPr>
      </w:pPr>
    </w:p>
    <w:p w:rsidR="004B7B2A" w:rsidRPr="0082015F" w:rsidRDefault="004B7B2A" w:rsidP="00CF570E">
      <w:pPr>
        <w:pStyle w:val="a8"/>
        <w:spacing w:line="360" w:lineRule="auto"/>
        <w:jc w:val="both"/>
        <w:rPr>
          <w:rFonts w:ascii="Times New Roman" w:hAnsi="Times New Roman"/>
          <w:sz w:val="24"/>
          <w:szCs w:val="24"/>
        </w:rPr>
      </w:pPr>
      <w:r w:rsidRPr="0082015F">
        <w:rPr>
          <w:rFonts w:ascii="Times New Roman" w:hAnsi="Times New Roman"/>
          <w:sz w:val="24"/>
          <w:szCs w:val="24"/>
        </w:rPr>
        <w:t xml:space="preserve">Главным в работе с детьми по проблемам в чтении является формирование </w:t>
      </w:r>
      <w:r w:rsidRPr="0082015F">
        <w:rPr>
          <w:rFonts w:ascii="Times New Roman" w:eastAsia="Times New Roman" w:hAnsi="Times New Roman"/>
          <w:color w:val="000000"/>
          <w:sz w:val="24"/>
          <w:szCs w:val="24"/>
          <w:lang w:eastAsia="ru-RU"/>
        </w:rPr>
        <w:t>мотивации чтения младших школьников, развивать их устойчивый и осознанный интерес к чтению</w:t>
      </w:r>
      <w:r w:rsidRPr="0082015F">
        <w:rPr>
          <w:rFonts w:ascii="Times New Roman" w:hAnsi="Times New Roman"/>
          <w:sz w:val="24"/>
          <w:szCs w:val="24"/>
        </w:rPr>
        <w:t>. Особое внимание в воспитательном процессе следует уделить  </w:t>
      </w:r>
      <w:r w:rsidRPr="0082015F">
        <w:rPr>
          <w:rFonts w:ascii="Times New Roman" w:eastAsia="Times New Roman" w:hAnsi="Times New Roman"/>
          <w:color w:val="000000"/>
          <w:sz w:val="24"/>
          <w:szCs w:val="24"/>
          <w:lang w:eastAsia="ru-RU"/>
        </w:rPr>
        <w:t>устной и письменной речи младших школьников, и совершенствовать коммуникативные навыки</w:t>
      </w:r>
      <w:r w:rsidRPr="0082015F">
        <w:rPr>
          <w:rFonts w:ascii="Times New Roman" w:hAnsi="Times New Roman"/>
          <w:sz w:val="24"/>
          <w:szCs w:val="24"/>
        </w:rPr>
        <w:t xml:space="preserve"> в практической деятельности и игровой форме для лучшего усвоения и закрепления полученных знаний и навыков.</w:t>
      </w:r>
    </w:p>
    <w:p w:rsidR="004B7B2A" w:rsidRPr="0082015F" w:rsidRDefault="004B7B2A" w:rsidP="004B7B2A">
      <w:pPr>
        <w:shd w:val="clear" w:color="auto" w:fill="FFFFFF"/>
        <w:suppressAutoHyphens w:val="0"/>
        <w:spacing w:after="5" w:line="251" w:lineRule="atLeast"/>
        <w:ind w:right="80" w:firstLine="708"/>
        <w:jc w:val="both"/>
        <w:rPr>
          <w:rFonts w:ascii="Times New Roman" w:eastAsia="Times New Roman" w:hAnsi="Times New Roman"/>
          <w:b/>
          <w:bCs/>
          <w:color w:val="000000"/>
          <w:sz w:val="24"/>
          <w:szCs w:val="24"/>
          <w:lang w:eastAsia="ru-RU"/>
        </w:rPr>
      </w:pPr>
    </w:p>
    <w:p w:rsidR="004B7B2A" w:rsidRPr="0082015F" w:rsidRDefault="004B7B2A" w:rsidP="004B7B2A">
      <w:pPr>
        <w:shd w:val="clear" w:color="auto" w:fill="FFFFFF"/>
        <w:suppressAutoHyphens w:val="0"/>
        <w:spacing w:after="5" w:line="251" w:lineRule="atLeast"/>
        <w:ind w:right="80"/>
        <w:jc w:val="both"/>
        <w:rPr>
          <w:rFonts w:ascii="Times New Roman" w:eastAsia="Times New Roman" w:hAnsi="Times New Roman"/>
          <w:b/>
          <w:bCs/>
          <w:color w:val="000000"/>
          <w:sz w:val="24"/>
          <w:szCs w:val="24"/>
          <w:lang w:eastAsia="ru-RU"/>
        </w:rPr>
      </w:pPr>
    </w:p>
    <w:p w:rsidR="005E41B3" w:rsidRDefault="005E41B3" w:rsidP="004B7B2A">
      <w:pPr>
        <w:spacing w:after="288" w:line="360" w:lineRule="auto"/>
        <w:jc w:val="center"/>
        <w:rPr>
          <w:rFonts w:ascii="Times New Roman" w:eastAsia="Times New Roman" w:hAnsi="Times New Roman"/>
          <w:b/>
          <w:sz w:val="24"/>
          <w:szCs w:val="24"/>
        </w:rPr>
      </w:pPr>
    </w:p>
    <w:p w:rsidR="005E41B3" w:rsidRDefault="005E41B3" w:rsidP="004B7B2A">
      <w:pPr>
        <w:spacing w:after="288" w:line="360" w:lineRule="auto"/>
        <w:jc w:val="center"/>
        <w:rPr>
          <w:rFonts w:ascii="Times New Roman" w:eastAsia="Times New Roman" w:hAnsi="Times New Roman"/>
          <w:b/>
          <w:sz w:val="24"/>
          <w:szCs w:val="24"/>
        </w:rPr>
      </w:pPr>
    </w:p>
    <w:p w:rsidR="005E41B3" w:rsidRDefault="005E41B3" w:rsidP="004B7B2A">
      <w:pPr>
        <w:spacing w:after="288" w:line="360" w:lineRule="auto"/>
        <w:jc w:val="center"/>
        <w:rPr>
          <w:rFonts w:ascii="Times New Roman" w:eastAsia="Times New Roman" w:hAnsi="Times New Roman"/>
          <w:b/>
          <w:sz w:val="24"/>
          <w:szCs w:val="24"/>
        </w:rPr>
      </w:pPr>
    </w:p>
    <w:p w:rsidR="005E41B3" w:rsidRDefault="005E41B3" w:rsidP="004B7B2A">
      <w:pPr>
        <w:spacing w:after="288" w:line="360" w:lineRule="auto"/>
        <w:jc w:val="center"/>
        <w:rPr>
          <w:rFonts w:ascii="Times New Roman" w:eastAsia="Times New Roman" w:hAnsi="Times New Roman"/>
          <w:b/>
          <w:sz w:val="24"/>
          <w:szCs w:val="24"/>
        </w:rPr>
      </w:pPr>
    </w:p>
    <w:p w:rsidR="005E41B3" w:rsidRDefault="005E41B3" w:rsidP="004B7B2A">
      <w:pPr>
        <w:spacing w:after="288" w:line="360" w:lineRule="auto"/>
        <w:jc w:val="center"/>
        <w:rPr>
          <w:rFonts w:ascii="Times New Roman" w:eastAsia="Times New Roman" w:hAnsi="Times New Roman"/>
          <w:b/>
          <w:sz w:val="24"/>
          <w:szCs w:val="24"/>
        </w:rPr>
      </w:pPr>
    </w:p>
    <w:p w:rsidR="005E41B3" w:rsidRDefault="005E41B3" w:rsidP="004B7B2A">
      <w:pPr>
        <w:spacing w:after="288" w:line="360" w:lineRule="auto"/>
        <w:jc w:val="center"/>
        <w:rPr>
          <w:rFonts w:ascii="Times New Roman" w:eastAsia="Times New Roman" w:hAnsi="Times New Roman"/>
          <w:b/>
          <w:sz w:val="24"/>
          <w:szCs w:val="24"/>
        </w:rPr>
      </w:pPr>
    </w:p>
    <w:p w:rsidR="0023019D" w:rsidRDefault="0023019D" w:rsidP="004B7B2A">
      <w:pPr>
        <w:spacing w:after="288" w:line="360" w:lineRule="auto"/>
        <w:jc w:val="center"/>
        <w:rPr>
          <w:rFonts w:ascii="Times New Roman" w:eastAsia="Times New Roman" w:hAnsi="Times New Roman"/>
          <w:b/>
          <w:sz w:val="24"/>
          <w:szCs w:val="24"/>
        </w:rPr>
      </w:pPr>
    </w:p>
    <w:p w:rsidR="004B7B2A" w:rsidRPr="0082015F" w:rsidRDefault="004B7B2A" w:rsidP="004B7B2A">
      <w:pPr>
        <w:spacing w:after="288" w:line="360" w:lineRule="auto"/>
        <w:jc w:val="center"/>
        <w:rPr>
          <w:rFonts w:ascii="Times New Roman" w:hAnsi="Times New Roman"/>
          <w:b/>
          <w:sz w:val="24"/>
          <w:szCs w:val="24"/>
        </w:rPr>
      </w:pPr>
      <w:r w:rsidRPr="0082015F">
        <w:rPr>
          <w:rFonts w:ascii="Times New Roman" w:eastAsia="Times New Roman" w:hAnsi="Times New Roman"/>
          <w:b/>
          <w:sz w:val="24"/>
          <w:szCs w:val="24"/>
        </w:rPr>
        <w:lastRenderedPageBreak/>
        <w:t xml:space="preserve">2. Общая характеристика </w:t>
      </w:r>
      <w:r w:rsidRPr="0082015F">
        <w:rPr>
          <w:rFonts w:ascii="Times New Roman" w:hAnsi="Times New Roman"/>
          <w:b/>
          <w:sz w:val="24"/>
          <w:szCs w:val="24"/>
        </w:rPr>
        <w:t xml:space="preserve">рабочей программы </w:t>
      </w:r>
    </w:p>
    <w:p w:rsidR="004B7B2A" w:rsidRPr="0082015F" w:rsidRDefault="004B7B2A" w:rsidP="004B7B2A">
      <w:pPr>
        <w:pStyle w:val="a8"/>
        <w:spacing w:line="360" w:lineRule="auto"/>
        <w:ind w:firstLine="708"/>
        <w:jc w:val="both"/>
        <w:rPr>
          <w:rFonts w:ascii="Times New Roman" w:eastAsia="Times New Roman" w:hAnsi="Times New Roman"/>
          <w:sz w:val="24"/>
          <w:szCs w:val="24"/>
        </w:rPr>
      </w:pPr>
      <w:r w:rsidRPr="0082015F">
        <w:rPr>
          <w:rFonts w:ascii="Times New Roman" w:hAnsi="Times New Roman"/>
          <w:sz w:val="24"/>
          <w:szCs w:val="24"/>
        </w:rPr>
        <w:t>Программа курса внеурочной деятельности «</w:t>
      </w:r>
      <w:r w:rsidRPr="0082015F">
        <w:rPr>
          <w:rFonts w:ascii="Times New Roman" w:hAnsi="Times New Roman"/>
          <w:b/>
          <w:sz w:val="24"/>
          <w:szCs w:val="24"/>
        </w:rPr>
        <w:t>Чтение с увлечением</w:t>
      </w:r>
      <w:r w:rsidRPr="0082015F">
        <w:rPr>
          <w:rFonts w:ascii="Times New Roman" w:hAnsi="Times New Roman"/>
          <w:sz w:val="24"/>
          <w:szCs w:val="24"/>
        </w:rPr>
        <w:t xml:space="preserve">» ведется в рамках школьного компонента и не предусматривает оценивание обучающихся. </w:t>
      </w:r>
    </w:p>
    <w:p w:rsidR="004B7B2A" w:rsidRPr="0082015F" w:rsidRDefault="004B7B2A" w:rsidP="004B7B2A">
      <w:pPr>
        <w:spacing w:after="0" w:line="360" w:lineRule="auto"/>
        <w:ind w:firstLine="708"/>
        <w:jc w:val="both"/>
        <w:rPr>
          <w:rFonts w:ascii="Times New Roman" w:eastAsia="Times New Roman" w:hAnsi="Times New Roman"/>
          <w:b/>
          <w:sz w:val="24"/>
          <w:szCs w:val="24"/>
        </w:rPr>
      </w:pPr>
      <w:r w:rsidRPr="0082015F">
        <w:rPr>
          <w:rFonts w:ascii="Times New Roman" w:eastAsia="Times New Roman" w:hAnsi="Times New Roman"/>
          <w:b/>
          <w:sz w:val="24"/>
          <w:szCs w:val="24"/>
        </w:rPr>
        <w:t>Описание ценностных ориентиров содержания программы</w:t>
      </w:r>
    </w:p>
    <w:p w:rsidR="004B7B2A" w:rsidRPr="0082015F" w:rsidRDefault="004B7B2A" w:rsidP="004B7B2A">
      <w:pPr>
        <w:spacing w:after="0" w:line="360" w:lineRule="auto"/>
        <w:ind w:firstLine="708"/>
        <w:jc w:val="both"/>
        <w:rPr>
          <w:rFonts w:ascii="Times New Roman" w:eastAsia="Times New Roman" w:hAnsi="Times New Roman"/>
          <w:b/>
          <w:sz w:val="24"/>
          <w:szCs w:val="24"/>
        </w:rPr>
      </w:pPr>
      <w:r w:rsidRPr="0082015F">
        <w:rPr>
          <w:rFonts w:ascii="Times New Roman" w:eastAsia="Times New Roman" w:hAnsi="Times New Roman"/>
          <w:sz w:val="24"/>
          <w:szCs w:val="24"/>
        </w:rPr>
        <w:t>Содержание программы занятий курса «Чтение с увлечением» создает возможность для воспитания грамотного читателя. Ученик-читатель овладевает основами самостоятельной читательской деятельности, в процессе общения с книгой у него развиваются память, внимание, воображение и, что особенно важно, воспитывается человек, познающий литературу своей страны, овладевающий русской литературной речью, готовый к восприятию литературы народов других стран.</w:t>
      </w:r>
    </w:p>
    <w:p w:rsidR="004B7B2A" w:rsidRPr="0082015F" w:rsidRDefault="004B7B2A" w:rsidP="004B7B2A">
      <w:pPr>
        <w:spacing w:after="0" w:line="360" w:lineRule="auto"/>
        <w:ind w:firstLine="708"/>
        <w:jc w:val="both"/>
        <w:rPr>
          <w:rFonts w:ascii="Times New Roman" w:eastAsia="Times New Roman" w:hAnsi="Times New Roman"/>
          <w:sz w:val="24"/>
          <w:szCs w:val="24"/>
        </w:rPr>
      </w:pPr>
      <w:r w:rsidRPr="0082015F">
        <w:rPr>
          <w:rFonts w:ascii="Times New Roman" w:eastAsia="Times New Roman" w:hAnsi="Times New Roman"/>
          <w:b/>
          <w:sz w:val="24"/>
          <w:szCs w:val="24"/>
        </w:rPr>
        <w:t>Формы и</w:t>
      </w:r>
      <w:r w:rsidR="0056578C">
        <w:rPr>
          <w:rFonts w:ascii="Times New Roman" w:eastAsia="Times New Roman" w:hAnsi="Times New Roman"/>
          <w:b/>
          <w:sz w:val="24"/>
          <w:szCs w:val="24"/>
        </w:rPr>
        <w:t xml:space="preserve"> </w:t>
      </w:r>
      <w:r w:rsidRPr="0082015F">
        <w:rPr>
          <w:rFonts w:ascii="Times New Roman" w:eastAsia="Times New Roman" w:hAnsi="Times New Roman"/>
          <w:b/>
          <w:bCs/>
          <w:sz w:val="24"/>
          <w:szCs w:val="24"/>
        </w:rPr>
        <w:t>методы работы</w:t>
      </w:r>
      <w:r w:rsidRPr="0082015F">
        <w:rPr>
          <w:rFonts w:ascii="Times New Roman" w:eastAsia="Times New Roman" w:hAnsi="Times New Roman"/>
          <w:sz w:val="24"/>
          <w:szCs w:val="24"/>
        </w:rPr>
        <w:t>  организации внеурочных занятий могут быть различными: литературные игры, конкурсы, кроссворды, библиотечные уроки, путешествия по страницам книг, проекты, уроки-спектакли. Предполагается активное использование методов стимулирования детского художественного творчества – сочинения, коллективного обсуждения творческих работ, инсценирования. Особое место в программе занимает работа с книгой как предметом словесного искусства. Обучающиеся знакомятся с основными элементами книги, такими как: титульный лист, аннотация, оглавление, послесловие, предисловие, форзац. Изучают заповеди читателя, включающие как нравственно-познавательные, так и санитарно-гигиенические требования к чтению.</w:t>
      </w:r>
    </w:p>
    <w:p w:rsidR="004B7B2A" w:rsidRPr="0082015F" w:rsidRDefault="004B7B2A" w:rsidP="004B7B2A">
      <w:pPr>
        <w:spacing w:after="0" w:line="360" w:lineRule="auto"/>
        <w:ind w:firstLine="708"/>
        <w:jc w:val="both"/>
        <w:rPr>
          <w:rFonts w:ascii="Times New Roman" w:hAnsi="Times New Roman"/>
          <w:i/>
          <w:sz w:val="24"/>
          <w:szCs w:val="24"/>
        </w:rPr>
      </w:pPr>
      <w:r w:rsidRPr="0082015F">
        <w:rPr>
          <w:rFonts w:ascii="Times New Roman" w:eastAsia="Times New Roman" w:hAnsi="Times New Roman"/>
          <w:b/>
          <w:bCs/>
          <w:sz w:val="24"/>
          <w:szCs w:val="24"/>
        </w:rPr>
        <w:t>Основные методы проведения занятий:</w:t>
      </w:r>
    </w:p>
    <w:p w:rsidR="004B7B2A" w:rsidRPr="0082015F" w:rsidRDefault="004B7B2A" w:rsidP="004B7B2A">
      <w:pPr>
        <w:pStyle w:val="a8"/>
        <w:spacing w:line="360" w:lineRule="auto"/>
        <w:jc w:val="both"/>
        <w:rPr>
          <w:rFonts w:ascii="Times New Roman" w:hAnsi="Times New Roman"/>
          <w:i/>
          <w:sz w:val="24"/>
          <w:szCs w:val="24"/>
        </w:rPr>
      </w:pPr>
      <w:r w:rsidRPr="0082015F">
        <w:rPr>
          <w:rFonts w:ascii="Times New Roman" w:hAnsi="Times New Roman"/>
          <w:b/>
          <w:sz w:val="24"/>
          <w:szCs w:val="24"/>
        </w:rPr>
        <w:t>Словесные:</w:t>
      </w:r>
      <w:r w:rsidRPr="0082015F">
        <w:rPr>
          <w:rFonts w:ascii="Times New Roman" w:hAnsi="Times New Roman"/>
          <w:sz w:val="24"/>
          <w:szCs w:val="24"/>
        </w:rPr>
        <w:t xml:space="preserve"> устное изложение,  беседы с разбором и анализом чтения;</w:t>
      </w:r>
    </w:p>
    <w:p w:rsidR="004B7B2A" w:rsidRPr="0082015F" w:rsidRDefault="004B7B2A" w:rsidP="004B7B2A">
      <w:pPr>
        <w:pStyle w:val="a8"/>
        <w:spacing w:line="360" w:lineRule="auto"/>
        <w:jc w:val="both"/>
        <w:rPr>
          <w:rFonts w:ascii="Times New Roman" w:hAnsi="Times New Roman"/>
          <w:i/>
          <w:sz w:val="24"/>
          <w:szCs w:val="24"/>
        </w:rPr>
      </w:pPr>
      <w:r w:rsidRPr="0082015F">
        <w:rPr>
          <w:rFonts w:ascii="Times New Roman" w:hAnsi="Times New Roman"/>
          <w:b/>
          <w:sz w:val="24"/>
          <w:szCs w:val="24"/>
        </w:rPr>
        <w:t>Наглядные</w:t>
      </w:r>
      <w:r w:rsidRPr="0082015F">
        <w:rPr>
          <w:rFonts w:ascii="Times New Roman" w:hAnsi="Times New Roman"/>
          <w:i/>
          <w:sz w:val="24"/>
          <w:szCs w:val="24"/>
        </w:rPr>
        <w:t>:</w:t>
      </w:r>
      <w:r w:rsidR="00BB25C9">
        <w:rPr>
          <w:rFonts w:ascii="Times New Roman" w:hAnsi="Times New Roman"/>
          <w:i/>
          <w:sz w:val="24"/>
          <w:szCs w:val="24"/>
        </w:rPr>
        <w:t xml:space="preserve"> </w:t>
      </w:r>
      <w:r w:rsidRPr="0082015F">
        <w:rPr>
          <w:rFonts w:ascii="Times New Roman" w:eastAsia="Times New Roman" w:hAnsi="Times New Roman"/>
          <w:sz w:val="24"/>
          <w:szCs w:val="24"/>
        </w:rPr>
        <w:t>библиотечные уроки,</w:t>
      </w:r>
      <w:r w:rsidRPr="0082015F">
        <w:rPr>
          <w:rFonts w:ascii="Times New Roman" w:hAnsi="Times New Roman"/>
          <w:sz w:val="24"/>
          <w:szCs w:val="24"/>
        </w:rPr>
        <w:t xml:space="preserve"> показ иллюстраций, </w:t>
      </w:r>
      <w:r w:rsidRPr="0082015F">
        <w:rPr>
          <w:rFonts w:ascii="Times New Roman" w:eastAsia="Times New Roman" w:hAnsi="Times New Roman"/>
          <w:sz w:val="24"/>
          <w:szCs w:val="24"/>
        </w:rPr>
        <w:t>кроссворды,</w:t>
      </w:r>
      <w:r w:rsidRPr="0082015F">
        <w:rPr>
          <w:rFonts w:ascii="Times New Roman" w:hAnsi="Times New Roman"/>
          <w:sz w:val="24"/>
          <w:szCs w:val="24"/>
        </w:rPr>
        <w:t xml:space="preserve"> картин, схем, табличек по чтению;</w:t>
      </w:r>
    </w:p>
    <w:p w:rsidR="004B7B2A" w:rsidRPr="0082015F" w:rsidRDefault="004B7B2A" w:rsidP="004B7B2A">
      <w:pPr>
        <w:pStyle w:val="a8"/>
        <w:spacing w:line="360" w:lineRule="auto"/>
        <w:jc w:val="both"/>
        <w:rPr>
          <w:rFonts w:ascii="Times New Roman" w:hAnsi="Times New Roman"/>
          <w:sz w:val="24"/>
          <w:szCs w:val="24"/>
        </w:rPr>
      </w:pPr>
      <w:r w:rsidRPr="0082015F">
        <w:rPr>
          <w:rFonts w:ascii="Times New Roman" w:hAnsi="Times New Roman"/>
          <w:b/>
          <w:sz w:val="24"/>
          <w:szCs w:val="24"/>
        </w:rPr>
        <w:t>Практические</w:t>
      </w:r>
      <w:r w:rsidRPr="0082015F">
        <w:rPr>
          <w:rFonts w:ascii="Times New Roman" w:hAnsi="Times New Roman"/>
          <w:i/>
          <w:sz w:val="24"/>
          <w:szCs w:val="24"/>
        </w:rPr>
        <w:t xml:space="preserve">: проекты, </w:t>
      </w:r>
      <w:r w:rsidRPr="0082015F">
        <w:rPr>
          <w:rFonts w:ascii="Times New Roman" w:eastAsia="Times New Roman" w:hAnsi="Times New Roman"/>
          <w:sz w:val="24"/>
          <w:szCs w:val="24"/>
        </w:rPr>
        <w:t>уроки-спектакли</w:t>
      </w:r>
      <w:r w:rsidRPr="0082015F">
        <w:rPr>
          <w:rFonts w:ascii="Times New Roman" w:hAnsi="Times New Roman"/>
          <w:sz w:val="24"/>
          <w:szCs w:val="24"/>
        </w:rPr>
        <w:t>, игровые занятия, конкурсы,  викторины.</w:t>
      </w:r>
    </w:p>
    <w:p w:rsidR="004B7B2A" w:rsidRPr="0082015F" w:rsidRDefault="004B7B2A" w:rsidP="004B7B2A">
      <w:pPr>
        <w:shd w:val="clear" w:color="auto" w:fill="FFFFFF"/>
        <w:suppressAutoHyphens w:val="0"/>
        <w:spacing w:after="26" w:line="360" w:lineRule="auto"/>
        <w:ind w:firstLine="708"/>
        <w:jc w:val="both"/>
        <w:rPr>
          <w:rFonts w:ascii="Times New Roman" w:eastAsia="Times New Roman" w:hAnsi="Times New Roman"/>
          <w:color w:val="181818"/>
          <w:sz w:val="24"/>
          <w:szCs w:val="24"/>
          <w:lang w:eastAsia="ru-RU"/>
        </w:rPr>
      </w:pPr>
      <w:r w:rsidRPr="0082015F">
        <w:rPr>
          <w:rFonts w:ascii="Times New Roman" w:eastAsia="Times New Roman" w:hAnsi="Times New Roman"/>
          <w:color w:val="000000"/>
          <w:sz w:val="24"/>
          <w:szCs w:val="24"/>
          <w:lang w:eastAsia="ru-RU"/>
        </w:rPr>
        <w:t>Обучение носит деятельностный и развивающий характер. В ходе занятий обучающиеся осваивают следующие </w:t>
      </w:r>
      <w:r w:rsidRPr="0082015F">
        <w:rPr>
          <w:rFonts w:ascii="Times New Roman" w:eastAsia="Times New Roman" w:hAnsi="Times New Roman"/>
          <w:b/>
          <w:bCs/>
          <w:color w:val="000000"/>
          <w:sz w:val="24"/>
          <w:szCs w:val="24"/>
          <w:lang w:eastAsia="ru-RU"/>
        </w:rPr>
        <w:t>виды внеурочной деятельности:</w:t>
      </w:r>
    </w:p>
    <w:p w:rsidR="004B7B2A" w:rsidRPr="0082015F" w:rsidRDefault="004B7B2A" w:rsidP="004B7B2A">
      <w:pPr>
        <w:shd w:val="clear" w:color="auto" w:fill="FFFFFF"/>
        <w:suppressAutoHyphens w:val="0"/>
        <w:spacing w:after="5" w:line="360" w:lineRule="auto"/>
        <w:ind w:left="705"/>
        <w:jc w:val="both"/>
        <w:rPr>
          <w:rFonts w:ascii="Times New Roman" w:eastAsia="Times New Roman" w:hAnsi="Times New Roman"/>
          <w:color w:val="181818"/>
          <w:sz w:val="24"/>
          <w:szCs w:val="24"/>
          <w:lang w:eastAsia="ru-RU"/>
        </w:rPr>
      </w:pPr>
      <w:r w:rsidRPr="0082015F">
        <w:rPr>
          <w:rFonts w:ascii="Times New Roman" w:eastAsia="Times New Roman" w:hAnsi="Times New Roman"/>
          <w:color w:val="000000"/>
          <w:sz w:val="24"/>
          <w:szCs w:val="24"/>
          <w:lang w:eastAsia="ru-RU"/>
        </w:rPr>
        <w:t>•              познавательная деятельность;</w:t>
      </w:r>
    </w:p>
    <w:p w:rsidR="004B7B2A" w:rsidRPr="0082015F" w:rsidRDefault="004B7B2A" w:rsidP="004B7B2A">
      <w:pPr>
        <w:shd w:val="clear" w:color="auto" w:fill="FFFFFF"/>
        <w:suppressAutoHyphens w:val="0"/>
        <w:spacing w:after="5" w:line="360" w:lineRule="auto"/>
        <w:ind w:left="705"/>
        <w:jc w:val="both"/>
        <w:rPr>
          <w:rFonts w:ascii="Times New Roman" w:eastAsia="Times New Roman" w:hAnsi="Times New Roman"/>
          <w:color w:val="181818"/>
          <w:sz w:val="24"/>
          <w:szCs w:val="24"/>
          <w:lang w:eastAsia="ru-RU"/>
        </w:rPr>
      </w:pPr>
      <w:r w:rsidRPr="0082015F">
        <w:rPr>
          <w:rFonts w:ascii="Times New Roman" w:eastAsia="Times New Roman" w:hAnsi="Times New Roman"/>
          <w:color w:val="000000"/>
          <w:sz w:val="24"/>
          <w:szCs w:val="24"/>
          <w:lang w:eastAsia="ru-RU"/>
        </w:rPr>
        <w:t>•              игровая деятельность;</w:t>
      </w:r>
    </w:p>
    <w:p w:rsidR="004B7B2A" w:rsidRPr="0082015F" w:rsidRDefault="004B7B2A" w:rsidP="004B7B2A">
      <w:pPr>
        <w:shd w:val="clear" w:color="auto" w:fill="FFFFFF"/>
        <w:suppressAutoHyphens w:val="0"/>
        <w:spacing w:after="5" w:line="360" w:lineRule="auto"/>
        <w:ind w:left="705"/>
        <w:jc w:val="both"/>
        <w:rPr>
          <w:rFonts w:ascii="Times New Roman" w:eastAsia="Times New Roman" w:hAnsi="Times New Roman"/>
          <w:color w:val="181818"/>
          <w:sz w:val="24"/>
          <w:szCs w:val="24"/>
          <w:lang w:eastAsia="ru-RU"/>
        </w:rPr>
      </w:pPr>
      <w:r w:rsidRPr="0082015F">
        <w:rPr>
          <w:rFonts w:ascii="Times New Roman" w:eastAsia="Times New Roman" w:hAnsi="Times New Roman"/>
          <w:color w:val="000000"/>
          <w:sz w:val="24"/>
          <w:szCs w:val="24"/>
          <w:lang w:eastAsia="ru-RU"/>
        </w:rPr>
        <w:t>•              художественно-эстетическая деятельность.</w:t>
      </w:r>
    </w:p>
    <w:p w:rsidR="004B7B2A" w:rsidRPr="0082015F" w:rsidRDefault="004B7B2A" w:rsidP="004B7B2A">
      <w:pPr>
        <w:pStyle w:val="a8"/>
        <w:spacing w:line="360" w:lineRule="auto"/>
        <w:jc w:val="both"/>
        <w:rPr>
          <w:rFonts w:ascii="Times New Roman" w:hAnsi="Times New Roman"/>
          <w:sz w:val="24"/>
          <w:szCs w:val="24"/>
        </w:rPr>
      </w:pPr>
      <w:r w:rsidRPr="0082015F">
        <w:rPr>
          <w:rFonts w:ascii="Times New Roman" w:hAnsi="Times New Roman"/>
          <w:sz w:val="24"/>
          <w:szCs w:val="24"/>
        </w:rPr>
        <w:tab/>
        <w:t xml:space="preserve">Программа курса внеурочной деятельности младших школьников </w:t>
      </w:r>
      <w:r w:rsidRPr="0082015F">
        <w:rPr>
          <w:rFonts w:ascii="Times New Roman" w:hAnsi="Times New Roman"/>
          <w:b/>
          <w:sz w:val="24"/>
          <w:szCs w:val="24"/>
        </w:rPr>
        <w:t xml:space="preserve">«Чтение с увлечением» </w:t>
      </w:r>
      <w:r w:rsidRPr="0082015F">
        <w:rPr>
          <w:rFonts w:ascii="Times New Roman" w:hAnsi="Times New Roman"/>
          <w:sz w:val="24"/>
          <w:szCs w:val="24"/>
        </w:rPr>
        <w:t xml:space="preserve">реализуется в группе обучающихся младшего школьного возраста </w:t>
      </w:r>
      <w:r w:rsidR="00CF570E" w:rsidRPr="0082015F">
        <w:rPr>
          <w:rFonts w:ascii="Times New Roman" w:hAnsi="Times New Roman"/>
          <w:sz w:val="24"/>
          <w:szCs w:val="24"/>
        </w:rPr>
        <w:t>3</w:t>
      </w:r>
      <w:r w:rsidRPr="0082015F">
        <w:rPr>
          <w:rFonts w:ascii="Times New Roman" w:hAnsi="Times New Roman"/>
          <w:sz w:val="24"/>
          <w:szCs w:val="24"/>
        </w:rPr>
        <w:t xml:space="preserve"> года и рассчитана на детей </w:t>
      </w:r>
      <w:r w:rsidR="00CF570E" w:rsidRPr="0082015F">
        <w:rPr>
          <w:rFonts w:ascii="Times New Roman" w:hAnsi="Times New Roman"/>
          <w:sz w:val="24"/>
          <w:szCs w:val="24"/>
        </w:rPr>
        <w:t>2</w:t>
      </w:r>
      <w:r w:rsidRPr="0082015F">
        <w:rPr>
          <w:rFonts w:ascii="Times New Roman" w:hAnsi="Times New Roman"/>
          <w:sz w:val="24"/>
          <w:szCs w:val="24"/>
        </w:rPr>
        <w:t xml:space="preserve">-4 класса. </w:t>
      </w:r>
    </w:p>
    <w:p w:rsidR="004B7B2A" w:rsidRPr="0082015F" w:rsidRDefault="004B7B2A" w:rsidP="004B7B2A">
      <w:pPr>
        <w:pStyle w:val="a8"/>
        <w:spacing w:line="360" w:lineRule="auto"/>
        <w:ind w:firstLine="708"/>
        <w:jc w:val="both"/>
        <w:rPr>
          <w:rFonts w:ascii="Times New Roman" w:hAnsi="Times New Roman"/>
          <w:sz w:val="24"/>
          <w:szCs w:val="24"/>
        </w:rPr>
      </w:pPr>
      <w:r w:rsidRPr="0082015F">
        <w:rPr>
          <w:rFonts w:ascii="Times New Roman" w:hAnsi="Times New Roman"/>
          <w:sz w:val="24"/>
          <w:szCs w:val="24"/>
        </w:rPr>
        <w:t>Занятия проводятся 1 раз в неделю продолжительностью 1 академический час. Продолжительность занятий: 2-4 класс – 40мин.</w:t>
      </w:r>
    </w:p>
    <w:p w:rsidR="004B7B2A" w:rsidRPr="0082015F" w:rsidRDefault="004B7B2A" w:rsidP="004B7B2A">
      <w:pPr>
        <w:pStyle w:val="a8"/>
        <w:spacing w:line="360" w:lineRule="auto"/>
        <w:ind w:firstLine="708"/>
        <w:jc w:val="both"/>
        <w:rPr>
          <w:rFonts w:ascii="Times New Roman" w:eastAsia="Times New Roman" w:hAnsi="Times New Roman"/>
          <w:b/>
          <w:bCs/>
          <w:color w:val="666666"/>
          <w:sz w:val="24"/>
          <w:szCs w:val="24"/>
          <w:u w:val="single"/>
        </w:rPr>
      </w:pPr>
      <w:r w:rsidRPr="0082015F">
        <w:rPr>
          <w:rFonts w:ascii="Times New Roman" w:hAnsi="Times New Roman"/>
          <w:sz w:val="24"/>
          <w:szCs w:val="24"/>
        </w:rPr>
        <w:lastRenderedPageBreak/>
        <w:t xml:space="preserve">Дополнительная образовательная программа внеурочной деятельности младших школьников </w:t>
      </w:r>
      <w:r w:rsidRPr="0082015F">
        <w:rPr>
          <w:rFonts w:ascii="Times New Roman" w:hAnsi="Times New Roman"/>
          <w:b/>
          <w:sz w:val="24"/>
          <w:szCs w:val="24"/>
        </w:rPr>
        <w:t>«Чтение с увлечением»</w:t>
      </w:r>
      <w:r w:rsidRPr="0082015F">
        <w:rPr>
          <w:rFonts w:ascii="Times New Roman" w:hAnsi="Times New Roman"/>
          <w:sz w:val="24"/>
          <w:szCs w:val="24"/>
        </w:rPr>
        <w:t xml:space="preserve"> рассчитана 2-4 класс на 34 учебные недели. Итого за курс начальной школы: 1</w:t>
      </w:r>
      <w:r w:rsidR="00CF570E" w:rsidRPr="0082015F">
        <w:rPr>
          <w:rFonts w:ascii="Times New Roman" w:hAnsi="Times New Roman"/>
          <w:sz w:val="24"/>
          <w:szCs w:val="24"/>
        </w:rPr>
        <w:t>02</w:t>
      </w:r>
      <w:r w:rsidRPr="0082015F">
        <w:rPr>
          <w:rFonts w:ascii="Times New Roman" w:hAnsi="Times New Roman"/>
          <w:sz w:val="24"/>
          <w:szCs w:val="24"/>
        </w:rPr>
        <w:t xml:space="preserve"> час</w:t>
      </w:r>
      <w:r w:rsidR="00CF570E" w:rsidRPr="0082015F">
        <w:rPr>
          <w:rFonts w:ascii="Times New Roman" w:hAnsi="Times New Roman"/>
          <w:sz w:val="24"/>
          <w:szCs w:val="24"/>
        </w:rPr>
        <w:t>а</w:t>
      </w:r>
      <w:r w:rsidRPr="0082015F">
        <w:rPr>
          <w:rFonts w:ascii="Times New Roman" w:hAnsi="Times New Roman"/>
          <w:sz w:val="24"/>
          <w:szCs w:val="24"/>
        </w:rPr>
        <w:t>.</w:t>
      </w:r>
    </w:p>
    <w:p w:rsidR="004B7B2A" w:rsidRPr="0082015F" w:rsidRDefault="004B7B2A" w:rsidP="004B7B2A">
      <w:pPr>
        <w:shd w:val="clear" w:color="auto" w:fill="FFFFFF"/>
        <w:suppressAutoHyphens w:val="0"/>
        <w:spacing w:after="5" w:line="251" w:lineRule="atLeast"/>
        <w:ind w:right="80" w:firstLine="708"/>
        <w:jc w:val="both"/>
        <w:rPr>
          <w:rFonts w:ascii="Times New Roman" w:eastAsia="Times New Roman" w:hAnsi="Times New Roman"/>
          <w:b/>
          <w:bCs/>
          <w:color w:val="000000"/>
          <w:sz w:val="24"/>
          <w:szCs w:val="24"/>
          <w:lang w:eastAsia="ru-RU"/>
        </w:rPr>
      </w:pPr>
    </w:p>
    <w:p w:rsidR="004B7B2A" w:rsidRPr="0082015F" w:rsidRDefault="004B7B2A" w:rsidP="004B7B2A">
      <w:pPr>
        <w:shd w:val="clear" w:color="auto" w:fill="FFFFFF"/>
        <w:suppressAutoHyphens w:val="0"/>
        <w:spacing w:after="0" w:line="242" w:lineRule="atLeast"/>
        <w:rPr>
          <w:rFonts w:ascii="Times New Roman" w:eastAsia="Times New Roman" w:hAnsi="Times New Roman"/>
          <w:color w:val="181818"/>
          <w:sz w:val="24"/>
          <w:szCs w:val="24"/>
          <w:lang w:eastAsia="ru-RU"/>
        </w:rPr>
      </w:pPr>
      <w:r w:rsidRPr="0082015F">
        <w:rPr>
          <w:rFonts w:ascii="Times New Roman" w:eastAsia="Times New Roman" w:hAnsi="Times New Roman"/>
          <w:color w:val="000000"/>
          <w:sz w:val="24"/>
          <w:szCs w:val="24"/>
          <w:lang w:eastAsia="ru-RU"/>
        </w:rPr>
        <w:t> </w:t>
      </w:r>
    </w:p>
    <w:p w:rsidR="004B7B2A" w:rsidRPr="0082015F" w:rsidRDefault="004B7B2A" w:rsidP="004B7B2A">
      <w:pPr>
        <w:shd w:val="clear" w:color="auto" w:fill="FFFFFF"/>
        <w:suppressAutoHyphens w:val="0"/>
        <w:spacing w:after="31" w:line="242" w:lineRule="atLeast"/>
        <w:ind w:left="708"/>
        <w:rPr>
          <w:rFonts w:ascii="Times New Roman" w:eastAsia="Times New Roman" w:hAnsi="Times New Roman"/>
          <w:color w:val="181818"/>
          <w:sz w:val="24"/>
          <w:szCs w:val="24"/>
          <w:lang w:eastAsia="ru-RU"/>
        </w:rPr>
      </w:pPr>
    </w:p>
    <w:p w:rsidR="00CF570E" w:rsidRPr="0082015F" w:rsidRDefault="00CF570E" w:rsidP="004B7B2A">
      <w:pPr>
        <w:pStyle w:val="a8"/>
        <w:spacing w:line="276" w:lineRule="auto"/>
        <w:jc w:val="center"/>
        <w:rPr>
          <w:rFonts w:ascii="Times New Roman" w:hAnsi="Times New Roman"/>
          <w:b/>
          <w:sz w:val="24"/>
          <w:szCs w:val="24"/>
        </w:rPr>
      </w:pPr>
    </w:p>
    <w:p w:rsidR="00CF570E" w:rsidRPr="0082015F" w:rsidRDefault="00CF570E" w:rsidP="004B7B2A">
      <w:pPr>
        <w:pStyle w:val="a8"/>
        <w:spacing w:line="276" w:lineRule="auto"/>
        <w:jc w:val="center"/>
        <w:rPr>
          <w:rFonts w:ascii="Times New Roman" w:hAnsi="Times New Roman"/>
          <w:b/>
          <w:sz w:val="24"/>
          <w:szCs w:val="24"/>
        </w:rPr>
      </w:pPr>
    </w:p>
    <w:p w:rsidR="00CF570E" w:rsidRPr="0082015F" w:rsidRDefault="00CF570E" w:rsidP="004B7B2A">
      <w:pPr>
        <w:pStyle w:val="a8"/>
        <w:spacing w:line="276" w:lineRule="auto"/>
        <w:jc w:val="center"/>
        <w:rPr>
          <w:rFonts w:ascii="Times New Roman" w:hAnsi="Times New Roman"/>
          <w:b/>
          <w:sz w:val="24"/>
          <w:szCs w:val="24"/>
        </w:rPr>
      </w:pPr>
    </w:p>
    <w:p w:rsidR="00CF570E" w:rsidRDefault="00CF570E"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Default="005E41B3" w:rsidP="004B7B2A">
      <w:pPr>
        <w:pStyle w:val="a8"/>
        <w:spacing w:line="276" w:lineRule="auto"/>
        <w:jc w:val="center"/>
        <w:rPr>
          <w:rFonts w:ascii="Times New Roman" w:hAnsi="Times New Roman"/>
          <w:b/>
          <w:sz w:val="24"/>
          <w:szCs w:val="24"/>
        </w:rPr>
      </w:pPr>
    </w:p>
    <w:p w:rsidR="005E41B3" w:rsidRPr="0082015F" w:rsidRDefault="005E41B3" w:rsidP="004B7B2A">
      <w:pPr>
        <w:pStyle w:val="a8"/>
        <w:spacing w:line="276" w:lineRule="auto"/>
        <w:jc w:val="center"/>
        <w:rPr>
          <w:rFonts w:ascii="Times New Roman" w:hAnsi="Times New Roman"/>
          <w:b/>
          <w:sz w:val="24"/>
          <w:szCs w:val="24"/>
        </w:rPr>
      </w:pPr>
    </w:p>
    <w:p w:rsidR="004B7B2A" w:rsidRPr="0082015F" w:rsidRDefault="004B7B2A" w:rsidP="004B7B2A">
      <w:pPr>
        <w:pStyle w:val="a8"/>
        <w:spacing w:line="276" w:lineRule="auto"/>
        <w:jc w:val="center"/>
        <w:rPr>
          <w:rFonts w:ascii="Times New Roman" w:hAnsi="Times New Roman"/>
          <w:b/>
          <w:sz w:val="24"/>
          <w:szCs w:val="24"/>
        </w:rPr>
      </w:pPr>
      <w:r w:rsidRPr="0082015F">
        <w:rPr>
          <w:rFonts w:ascii="Times New Roman" w:hAnsi="Times New Roman"/>
          <w:b/>
          <w:sz w:val="24"/>
          <w:szCs w:val="24"/>
        </w:rPr>
        <w:lastRenderedPageBreak/>
        <w:t>3. Личностные, метапредметные и предметные результаты</w:t>
      </w:r>
    </w:p>
    <w:p w:rsidR="004B7B2A" w:rsidRPr="0082015F" w:rsidRDefault="004B7B2A" w:rsidP="004B7B2A">
      <w:pPr>
        <w:pStyle w:val="a8"/>
        <w:spacing w:line="276" w:lineRule="auto"/>
        <w:jc w:val="center"/>
        <w:rPr>
          <w:rFonts w:ascii="Times New Roman" w:hAnsi="Times New Roman"/>
          <w:b/>
          <w:sz w:val="24"/>
          <w:szCs w:val="24"/>
        </w:rPr>
      </w:pPr>
      <w:r w:rsidRPr="0082015F">
        <w:rPr>
          <w:rFonts w:ascii="Times New Roman" w:hAnsi="Times New Roman"/>
          <w:b/>
          <w:sz w:val="24"/>
          <w:szCs w:val="24"/>
        </w:rPr>
        <w:t xml:space="preserve">освоения программы </w:t>
      </w:r>
    </w:p>
    <w:p w:rsidR="004B7B2A" w:rsidRPr="0082015F" w:rsidRDefault="004B7B2A" w:rsidP="004B7B2A">
      <w:pPr>
        <w:pStyle w:val="a8"/>
        <w:spacing w:line="276" w:lineRule="auto"/>
        <w:jc w:val="center"/>
        <w:rPr>
          <w:rFonts w:ascii="Times New Roman" w:hAnsi="Times New Roman"/>
          <w:b/>
          <w:sz w:val="24"/>
          <w:szCs w:val="24"/>
        </w:rPr>
      </w:pP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2 класс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Личностными результатами изучения курса во 2 классе являются: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формирование целостного взгляда на мир средствами литературных произведений;</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воспитание художественно-эстетического вкуса, эстетических потребностей, ценностей и чувств на основе опыта чтения и слушания произведения природоведческого характера;</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 развитие эстетических чувств, доброжелательности и эмоциональн</w:t>
      </w:r>
      <w:r w:rsidR="00CF570E" w:rsidRPr="0082015F">
        <w:rPr>
          <w:rFonts w:ascii="Times New Roman" w:hAnsi="Times New Roman"/>
          <w:sz w:val="24"/>
          <w:szCs w:val="24"/>
        </w:rPr>
        <w:t>о-</w:t>
      </w:r>
      <w:r w:rsidRPr="0082015F">
        <w:rPr>
          <w:rFonts w:ascii="Times New Roman" w:hAnsi="Times New Roman"/>
          <w:sz w:val="24"/>
          <w:szCs w:val="24"/>
        </w:rPr>
        <w:t xml:space="preserve">нравственной отзывчивости, понимания и сопереживания чувствам других людей;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формирование осознанного, уважительного и доброжелательного отношения к другому человеку, его мнению; готовность и способность вести диалог с другими людьми и достигать в нём взаимопонимания.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Регулятивные УУД: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Учащийся научится:</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 овладевать способностью принимать и сохранять цели и задачи учебной деятельности, вести поиск средств её осуществления;</w:t>
      </w:r>
    </w:p>
    <w:p w:rsidR="004B7B2A" w:rsidRPr="0082015F" w:rsidRDefault="004B7B2A" w:rsidP="004B7B2A">
      <w:pPr>
        <w:pStyle w:val="a9"/>
        <w:numPr>
          <w:ilvl w:val="0"/>
          <w:numId w:val="14"/>
        </w:numPr>
        <w:ind w:left="284" w:hanging="142"/>
        <w:jc w:val="both"/>
        <w:rPr>
          <w:rFonts w:ascii="Times New Roman" w:hAnsi="Times New Roman"/>
          <w:sz w:val="24"/>
          <w:szCs w:val="24"/>
        </w:rPr>
      </w:pPr>
      <w:r w:rsidRPr="0082015F">
        <w:rPr>
          <w:rFonts w:ascii="Times New Roman" w:hAnsi="Times New Roman"/>
          <w:sz w:val="24"/>
          <w:szCs w:val="24"/>
        </w:rPr>
        <w:t xml:space="preserve">овладевать способами решения проблем творческого и поискового характера;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учиться высказывать своё предположение на основе работы с материалом;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учиться работать по предложенному учителем плану.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Познавательные УУД: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Учащийся научится: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овладевать логическими действиями сравнения, анализа, синтеза, обобщения; установления причинно-следственных связей, построения рассуждений;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овладевать навыками смыслового чтения текстов в соответствии с целями и задачами;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активно использовать речевые средства для решения познавательных задач; • находить ответы на вопросы в тексте, иллюстрациях;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Учащийся сможет научиться: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делать выводы в результате совместной работы класса и учителя;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Коммуникативные УУД: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lastRenderedPageBreak/>
        <w:t>Учащийся научится:</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 слушать собеседника и вести диалог, признавать различные точки зрения и право каждого иметь и излагать своё мнение и аргументировать свою точку зрения и оценку событий;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осознавать построение речевого высказывания в соответствии с задачами коммуникации и составления текстов в устной и письменной формах;</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 оформлять свои мысли в устной и письменной форме (на уровне предложения или небольшого текста);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слушать и понимать речь других; Учащийся сможет научиться:</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 работать в паре, группе; выполнять различные роли (лидера, исполнителя);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сотрудничать с педагогом и сверстниками при решении различных задач, принимать на себя ответственность за результаты своих действий.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3 класс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Личностными результатами изучения курса в 3 классе являются: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проявление интереса к содержанию художественных произведений;</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 эмоциональное отношение к поступкам и характерам героев литературных произведений различных жанров и форм;</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интерес к собственному миру чувств на основе сопоставления «Я» с героями литературных произведений;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умения выражать свои эмоции и чувства в выразительном чтении, творческой деятельности.</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Регулятивные УУД: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Учащийся научится: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принимать установленные правила работы с текстом;</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 соотносить внешнюю оценку и самооценку;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Учащийся сможет научиться: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работать с дополнительной литературой во внеурочное время;</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 адекватно оценивать действия окружающих и свои действия;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Познавательные УУД: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Учащийся научится: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определять тему и главную мысль (идею) литературного произведения;</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lastRenderedPageBreak/>
        <w:t xml:space="preserve"> • самостоятельно находить в тексте ответ на заданный вопрос;</w:t>
      </w:r>
    </w:p>
    <w:p w:rsidR="0023019D" w:rsidRDefault="004B7B2A" w:rsidP="004B7B2A">
      <w:pPr>
        <w:jc w:val="both"/>
        <w:rPr>
          <w:rFonts w:ascii="Times New Roman" w:hAnsi="Times New Roman"/>
          <w:sz w:val="24"/>
          <w:szCs w:val="24"/>
        </w:rPr>
      </w:pPr>
      <w:r w:rsidRPr="0082015F">
        <w:rPr>
          <w:rFonts w:ascii="Times New Roman" w:hAnsi="Times New Roman"/>
          <w:sz w:val="24"/>
          <w:szCs w:val="24"/>
        </w:rPr>
        <w:t xml:space="preserve"> • понимать информацию, заложенную в выразительных средствах произведения, формулировать выводы;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проводить аналогии между изучаемым материалом и собственным опытом.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Учащийся сможет научиться: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участвовать в обсуждении содержания и основной мысли текста;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создавать художественные тексты разных жанров в устной и письменной форме.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Коммуникативные УУД: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Учащийся научится: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принимать участие в групповом обсуждении заданий, в том числе творческих;</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 использовать различные речевые средства для передачи своего впечатления.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Учащийся сможет научиться: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выражать свое мнение о явлениях жизни, отраженных в литературных произведениях;</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 уважать мнение собеседников.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4 класс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Личностными результатами изучения курса в 4 классе являются:</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 устойчивое положительное отношение к литературному чтению;</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 осознание нравственного содержания отношений между людьми, смысла собственных поступков и поступков других людей;</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 этические чувства совести, справедливости как регуляторы морального поведения;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формирование устойчивого интереса к литературе, потребности в чтении как средстве познания мира и самопознания;</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 осознание значимости литературы в жизни современного человека</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Регулятивные УУД: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Учащийся научится: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принимать и сохранять учебную задачу, отбирать способы ее достижения;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произвольно строить внешнюю речь с учетом учебной задачи, выражать свое отношение к прочитанному;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оценивать правильность выполнения своей работы и результаты коллективной деятельности.</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lastRenderedPageBreak/>
        <w:t xml:space="preserve"> Учащийся сможет научиться: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самостоятельно планировать решение учебной задачи, ее реализацию и способы выполнения;</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 строить устное и письменное высказывание с учетом учебной задачи;</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 осуществлять самооценку своих действий на основе рефлексии.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Познавательные УУД: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Учащийся научится: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строить сообщения в устной и письменной форме;</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 понимать смысл художественных и научно-популярных текстов;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отбирать книги по теме, жанру и авторской принадлежности;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ориентироваться в мире книг (работа с открытым библиотечным фондом);</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 составлять краткие аннотации к прочитанным книгам.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Учащийся сможет научиться: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проявлять самостоятельность и инициативность в решении учебных (творческих) задач.</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 Коммуникативные УУД: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 xml:space="preserve">Учащийся научится: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использовать различные речевые средства для передачи своих чувств и впечатлений;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учитывать настроение других людей, их эмоции от восприятия произведений искусства;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принимать участие в коллективных делах и инсценировках;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контролировать свои действия и действия партнеров в коллективной работе;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пользоваться культурой общения и поведения в библиотеке, читальном зале. </w:t>
      </w:r>
    </w:p>
    <w:p w:rsidR="004B7B2A" w:rsidRPr="0082015F" w:rsidRDefault="004B7B2A" w:rsidP="004B7B2A">
      <w:pPr>
        <w:jc w:val="both"/>
        <w:rPr>
          <w:rFonts w:ascii="Times New Roman" w:hAnsi="Times New Roman"/>
          <w:b/>
          <w:sz w:val="24"/>
          <w:szCs w:val="24"/>
        </w:rPr>
      </w:pPr>
      <w:r w:rsidRPr="0082015F">
        <w:rPr>
          <w:rFonts w:ascii="Times New Roman" w:hAnsi="Times New Roman"/>
          <w:b/>
          <w:sz w:val="24"/>
          <w:szCs w:val="24"/>
        </w:rPr>
        <w:t>Учащийся сможет научиться:</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 проявлять инициативу, самостоятельность в групповой работе;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воспринимать мнение окружающих о прочитанном произведении;</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выражать свое мнение о явлениях жизни, отраженных в литературных произведениях;</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 сотрудничать с учителем и сверстниками, принимать участие в коллективных проектах; </w:t>
      </w:r>
    </w:p>
    <w:p w:rsidR="004B7B2A" w:rsidRPr="0082015F" w:rsidRDefault="004B7B2A" w:rsidP="004B7B2A">
      <w:pPr>
        <w:ind w:firstLine="708"/>
        <w:jc w:val="both"/>
        <w:rPr>
          <w:rFonts w:ascii="Times New Roman" w:hAnsi="Times New Roman"/>
          <w:sz w:val="24"/>
          <w:szCs w:val="24"/>
        </w:rPr>
      </w:pPr>
      <w:r w:rsidRPr="0082015F">
        <w:rPr>
          <w:rFonts w:ascii="Times New Roman" w:hAnsi="Times New Roman"/>
          <w:sz w:val="24"/>
          <w:szCs w:val="24"/>
        </w:rPr>
        <w:t>В результате освоения программы  «Чтение с увлечением» формируются следующие предметные умения, соответствующие требованиям ФГОС НОО:</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lastRenderedPageBreak/>
        <w:t xml:space="preserve"> – ориентироваться в мире детской литературы на основе знакомства с выдающимися произведениями классической и современной отечественной и зарубежной литературы;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выбирать книги для самостоятельного внеклассного чтения, определяя предпочтительный круг чтения, исходя из собственных интересов и познавательных потребностей;</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 писать отзыв и аннотации о прочитанной книге; вести читательский дневник; </w:t>
      </w:r>
    </w:p>
    <w:p w:rsidR="004B7B2A" w:rsidRPr="0082015F" w:rsidRDefault="004B7B2A" w:rsidP="004B7B2A">
      <w:pPr>
        <w:jc w:val="both"/>
        <w:rPr>
          <w:rFonts w:ascii="Times New Roman" w:hAnsi="Times New Roman"/>
          <w:sz w:val="24"/>
          <w:szCs w:val="24"/>
        </w:rPr>
      </w:pPr>
      <w:r w:rsidRPr="0082015F">
        <w:rPr>
          <w:rFonts w:ascii="Times New Roman" w:hAnsi="Times New Roman"/>
          <w:sz w:val="24"/>
          <w:szCs w:val="24"/>
        </w:rPr>
        <w:t xml:space="preserve">– составлять сборники своих творческих работ, в т.ч. коллективные сборники; </w:t>
      </w:r>
    </w:p>
    <w:p w:rsidR="004B7B2A" w:rsidRDefault="004B7B2A" w:rsidP="004B7B2A">
      <w:pPr>
        <w:jc w:val="both"/>
        <w:rPr>
          <w:rFonts w:ascii="Times New Roman" w:hAnsi="Times New Roman"/>
          <w:sz w:val="24"/>
          <w:szCs w:val="24"/>
        </w:rPr>
      </w:pPr>
      <w:r w:rsidRPr="0082015F">
        <w:rPr>
          <w:rFonts w:ascii="Times New Roman" w:hAnsi="Times New Roman"/>
          <w:sz w:val="24"/>
          <w:szCs w:val="24"/>
        </w:rPr>
        <w:t>– пользоваться самостоятельно алфавитным каталогом, соответствующими возрасту словарями и справочной литературой.</w:t>
      </w:r>
      <w:bookmarkStart w:id="1" w:name="bookmark6"/>
    </w:p>
    <w:p w:rsidR="005E41B3" w:rsidRDefault="005E41B3" w:rsidP="004B7B2A">
      <w:pPr>
        <w:jc w:val="both"/>
        <w:rPr>
          <w:rFonts w:ascii="Times New Roman" w:hAnsi="Times New Roman"/>
          <w:sz w:val="24"/>
          <w:szCs w:val="24"/>
        </w:rPr>
      </w:pPr>
    </w:p>
    <w:p w:rsidR="005E41B3" w:rsidRDefault="005E41B3" w:rsidP="004B7B2A">
      <w:pPr>
        <w:jc w:val="both"/>
        <w:rPr>
          <w:rFonts w:ascii="Times New Roman" w:hAnsi="Times New Roman"/>
          <w:sz w:val="24"/>
          <w:szCs w:val="24"/>
        </w:rPr>
      </w:pPr>
    </w:p>
    <w:p w:rsidR="005E41B3" w:rsidRDefault="005E41B3" w:rsidP="004B7B2A">
      <w:pPr>
        <w:jc w:val="both"/>
        <w:rPr>
          <w:rFonts w:ascii="Times New Roman" w:hAnsi="Times New Roman"/>
          <w:sz w:val="24"/>
          <w:szCs w:val="24"/>
        </w:rPr>
      </w:pPr>
    </w:p>
    <w:p w:rsidR="005E41B3" w:rsidRDefault="005E41B3" w:rsidP="004B7B2A">
      <w:pPr>
        <w:jc w:val="both"/>
        <w:rPr>
          <w:rFonts w:ascii="Times New Roman" w:hAnsi="Times New Roman"/>
          <w:sz w:val="24"/>
          <w:szCs w:val="24"/>
        </w:rPr>
      </w:pPr>
    </w:p>
    <w:p w:rsidR="005E41B3" w:rsidRDefault="005E41B3" w:rsidP="004B7B2A">
      <w:pPr>
        <w:jc w:val="both"/>
        <w:rPr>
          <w:rFonts w:ascii="Times New Roman" w:hAnsi="Times New Roman"/>
          <w:sz w:val="24"/>
          <w:szCs w:val="24"/>
        </w:rPr>
      </w:pPr>
    </w:p>
    <w:p w:rsidR="005E41B3" w:rsidRDefault="005E41B3" w:rsidP="004B7B2A">
      <w:pPr>
        <w:jc w:val="both"/>
        <w:rPr>
          <w:rFonts w:ascii="Times New Roman" w:hAnsi="Times New Roman"/>
          <w:sz w:val="24"/>
          <w:szCs w:val="24"/>
        </w:rPr>
      </w:pPr>
    </w:p>
    <w:p w:rsidR="005E41B3" w:rsidRDefault="005E41B3" w:rsidP="004B7B2A">
      <w:pPr>
        <w:jc w:val="both"/>
        <w:rPr>
          <w:rFonts w:ascii="Times New Roman" w:hAnsi="Times New Roman"/>
          <w:sz w:val="24"/>
          <w:szCs w:val="24"/>
        </w:rPr>
      </w:pPr>
    </w:p>
    <w:p w:rsidR="005E41B3" w:rsidRDefault="005E41B3" w:rsidP="004B7B2A">
      <w:pPr>
        <w:jc w:val="both"/>
        <w:rPr>
          <w:rFonts w:ascii="Times New Roman" w:hAnsi="Times New Roman"/>
          <w:sz w:val="24"/>
          <w:szCs w:val="24"/>
        </w:rPr>
      </w:pPr>
    </w:p>
    <w:p w:rsidR="005E41B3" w:rsidRDefault="005E41B3" w:rsidP="004B7B2A">
      <w:pPr>
        <w:jc w:val="both"/>
        <w:rPr>
          <w:rFonts w:ascii="Times New Roman" w:hAnsi="Times New Roman"/>
          <w:sz w:val="24"/>
          <w:szCs w:val="24"/>
        </w:rPr>
      </w:pPr>
    </w:p>
    <w:p w:rsidR="005E41B3" w:rsidRDefault="005E41B3" w:rsidP="004B7B2A">
      <w:pPr>
        <w:jc w:val="both"/>
        <w:rPr>
          <w:rFonts w:ascii="Times New Roman" w:hAnsi="Times New Roman"/>
          <w:sz w:val="24"/>
          <w:szCs w:val="24"/>
        </w:rPr>
      </w:pPr>
    </w:p>
    <w:p w:rsidR="005E41B3" w:rsidRDefault="005E41B3" w:rsidP="004B7B2A">
      <w:pPr>
        <w:jc w:val="both"/>
        <w:rPr>
          <w:rFonts w:ascii="Times New Roman" w:hAnsi="Times New Roman"/>
          <w:sz w:val="24"/>
          <w:szCs w:val="24"/>
        </w:rPr>
      </w:pPr>
    </w:p>
    <w:p w:rsidR="005E41B3" w:rsidRDefault="005E41B3" w:rsidP="004B7B2A">
      <w:pPr>
        <w:jc w:val="both"/>
        <w:rPr>
          <w:rFonts w:ascii="Times New Roman" w:hAnsi="Times New Roman"/>
          <w:sz w:val="24"/>
          <w:szCs w:val="24"/>
        </w:rPr>
      </w:pPr>
    </w:p>
    <w:p w:rsidR="005E41B3" w:rsidRDefault="005E41B3" w:rsidP="004B7B2A">
      <w:pPr>
        <w:jc w:val="both"/>
        <w:rPr>
          <w:rFonts w:ascii="Times New Roman" w:hAnsi="Times New Roman"/>
          <w:sz w:val="24"/>
          <w:szCs w:val="24"/>
        </w:rPr>
      </w:pPr>
    </w:p>
    <w:p w:rsidR="005E41B3" w:rsidRDefault="005E41B3" w:rsidP="004B7B2A">
      <w:pPr>
        <w:jc w:val="both"/>
        <w:rPr>
          <w:rFonts w:ascii="Times New Roman" w:hAnsi="Times New Roman"/>
          <w:sz w:val="24"/>
          <w:szCs w:val="24"/>
        </w:rPr>
      </w:pPr>
    </w:p>
    <w:p w:rsidR="005E41B3" w:rsidRDefault="005E41B3" w:rsidP="004B7B2A">
      <w:pPr>
        <w:jc w:val="both"/>
        <w:rPr>
          <w:rFonts w:ascii="Times New Roman" w:hAnsi="Times New Roman"/>
          <w:sz w:val="24"/>
          <w:szCs w:val="24"/>
        </w:rPr>
      </w:pPr>
    </w:p>
    <w:p w:rsidR="005E41B3" w:rsidRDefault="005E41B3" w:rsidP="004B7B2A">
      <w:pPr>
        <w:jc w:val="both"/>
        <w:rPr>
          <w:rFonts w:ascii="Times New Roman" w:hAnsi="Times New Roman"/>
          <w:sz w:val="24"/>
          <w:szCs w:val="24"/>
        </w:rPr>
      </w:pPr>
    </w:p>
    <w:p w:rsidR="005E41B3" w:rsidRDefault="005E41B3" w:rsidP="004B7B2A">
      <w:pPr>
        <w:jc w:val="both"/>
        <w:rPr>
          <w:rFonts w:ascii="Times New Roman" w:hAnsi="Times New Roman"/>
          <w:sz w:val="24"/>
          <w:szCs w:val="24"/>
        </w:rPr>
      </w:pPr>
    </w:p>
    <w:p w:rsidR="005E41B3" w:rsidRDefault="005E41B3" w:rsidP="004B7B2A">
      <w:pPr>
        <w:jc w:val="both"/>
        <w:rPr>
          <w:rFonts w:ascii="Times New Roman" w:hAnsi="Times New Roman"/>
          <w:sz w:val="24"/>
          <w:szCs w:val="24"/>
        </w:rPr>
      </w:pPr>
    </w:p>
    <w:p w:rsidR="005E41B3" w:rsidRDefault="005E41B3" w:rsidP="004B7B2A">
      <w:pPr>
        <w:jc w:val="both"/>
        <w:rPr>
          <w:rFonts w:ascii="Times New Roman" w:hAnsi="Times New Roman"/>
          <w:sz w:val="24"/>
          <w:szCs w:val="24"/>
        </w:rPr>
      </w:pPr>
    </w:p>
    <w:p w:rsidR="005E41B3" w:rsidRPr="0082015F" w:rsidRDefault="005E41B3" w:rsidP="004B7B2A">
      <w:pPr>
        <w:jc w:val="both"/>
        <w:rPr>
          <w:rFonts w:ascii="Times New Roman" w:hAnsi="Times New Roman"/>
          <w:sz w:val="24"/>
          <w:szCs w:val="24"/>
        </w:rPr>
      </w:pPr>
    </w:p>
    <w:p w:rsidR="004B7B2A" w:rsidRPr="0082015F" w:rsidRDefault="004B7B2A" w:rsidP="004B7B2A">
      <w:pPr>
        <w:pStyle w:val="a9"/>
        <w:numPr>
          <w:ilvl w:val="0"/>
          <w:numId w:val="16"/>
        </w:numPr>
        <w:jc w:val="center"/>
        <w:rPr>
          <w:rFonts w:ascii="Times New Roman" w:hAnsi="Times New Roman"/>
          <w:sz w:val="24"/>
          <w:szCs w:val="24"/>
        </w:rPr>
      </w:pPr>
      <w:r w:rsidRPr="0082015F">
        <w:rPr>
          <w:rFonts w:ascii="Times New Roman" w:eastAsia="Times New Roman" w:hAnsi="Times New Roman"/>
          <w:b/>
          <w:sz w:val="24"/>
          <w:szCs w:val="24"/>
        </w:rPr>
        <w:lastRenderedPageBreak/>
        <w:t>Содержание программы</w:t>
      </w:r>
      <w:bookmarkEnd w:id="1"/>
    </w:p>
    <w:p w:rsidR="004B7B2A" w:rsidRPr="0082015F" w:rsidRDefault="004B7B2A" w:rsidP="004B7B2A">
      <w:pPr>
        <w:pStyle w:val="a9"/>
        <w:ind w:left="1428"/>
        <w:rPr>
          <w:rFonts w:ascii="Times New Roman" w:hAnsi="Times New Roman"/>
          <w:sz w:val="24"/>
          <w:szCs w:val="24"/>
        </w:rPr>
      </w:pPr>
    </w:p>
    <w:p w:rsidR="005630A4" w:rsidRPr="0082015F" w:rsidRDefault="004B7B2A" w:rsidP="004B7B2A">
      <w:pPr>
        <w:pStyle w:val="a9"/>
        <w:spacing w:line="360" w:lineRule="auto"/>
        <w:ind w:left="142" w:firstLine="926"/>
        <w:jc w:val="both"/>
        <w:rPr>
          <w:rFonts w:ascii="Times New Roman" w:hAnsi="Times New Roman"/>
          <w:sz w:val="24"/>
          <w:szCs w:val="24"/>
        </w:rPr>
      </w:pPr>
      <w:r w:rsidRPr="0082015F">
        <w:rPr>
          <w:rFonts w:ascii="Times New Roman" w:hAnsi="Times New Roman"/>
          <w:b/>
          <w:sz w:val="24"/>
          <w:szCs w:val="24"/>
        </w:rPr>
        <w:t>2 класс (34ч) «Чтение с увлечением. Удивительный мир природы» (литературное чтение, окружающий мир)</w:t>
      </w:r>
      <w:r w:rsidRPr="0082015F">
        <w:rPr>
          <w:rFonts w:ascii="Times New Roman" w:hAnsi="Times New Roman"/>
          <w:sz w:val="24"/>
          <w:szCs w:val="24"/>
        </w:rPr>
        <w:t xml:space="preserve"> Рассказы и сказки В. Бианки Музыкант. Лесной Колобок - Колючий Бок. Подкидыш. Теремок. Заяц, косач, медведь и лиса. Плавунчик. Виды деятельности: знакомство с курсом «Чтение с увлечением. Удивительный мир природы»; знакомство с краткой биографией Виталия Бианки; определение жанра произведения; рассуждение о том, что у человека должна быть добрая душа; вспоминание героев русских сказок и содержаний сказок; определение жанра произведений и вписывать данные о сказках-</w:t>
      </w:r>
      <w:r w:rsidR="00BB25C9">
        <w:rPr>
          <w:rFonts w:ascii="Times New Roman" w:hAnsi="Times New Roman"/>
          <w:sz w:val="24"/>
          <w:szCs w:val="24"/>
        </w:rPr>
        <w:t xml:space="preserve"> </w:t>
      </w:r>
      <w:r w:rsidRPr="0082015F">
        <w:rPr>
          <w:rFonts w:ascii="Times New Roman" w:hAnsi="Times New Roman"/>
          <w:sz w:val="24"/>
          <w:szCs w:val="24"/>
        </w:rPr>
        <w:t>не</w:t>
      </w:r>
      <w:r w:rsidR="00BB25C9">
        <w:rPr>
          <w:rFonts w:ascii="Times New Roman" w:hAnsi="Times New Roman"/>
          <w:sz w:val="24"/>
          <w:szCs w:val="24"/>
        </w:rPr>
        <w:t xml:space="preserve"> </w:t>
      </w:r>
      <w:r w:rsidRPr="0082015F">
        <w:rPr>
          <w:rFonts w:ascii="Times New Roman" w:hAnsi="Times New Roman"/>
          <w:sz w:val="24"/>
          <w:szCs w:val="24"/>
        </w:rPr>
        <w:t>сказках в карточку; ответы на вопросы по содержанию сказок; вспоминание песенок и дописывание пропущенных слов. Рассказы и сказки Н. Сладкого Непослушные малыши. Трясогузкины письма. Топик и Катя. Осень на пороге. Кто в моём доме живёт. Кто такой? Лиса-плясунья. Виды деятельности: знакомство с краткой биографией Николая Сладкова; вспоминание содержание рассказов и сказок; определение жанра произведения; вспоминать содержание рассказов и сказок и соединять линиями слова из текста и соответствующие им рисунки; определение, что не</w:t>
      </w:r>
      <w:r w:rsidR="009A3C49">
        <w:rPr>
          <w:rFonts w:ascii="Times New Roman" w:hAnsi="Times New Roman"/>
          <w:sz w:val="24"/>
          <w:szCs w:val="24"/>
        </w:rPr>
        <w:t xml:space="preserve"> </w:t>
      </w:r>
      <w:r w:rsidRPr="0082015F">
        <w:rPr>
          <w:rFonts w:ascii="Times New Roman" w:hAnsi="Times New Roman"/>
          <w:sz w:val="24"/>
          <w:szCs w:val="24"/>
        </w:rPr>
        <w:t>сказочного было в сказке</w:t>
      </w:r>
      <w:r w:rsidR="009A3C49">
        <w:rPr>
          <w:rFonts w:ascii="Times New Roman" w:hAnsi="Times New Roman"/>
          <w:sz w:val="24"/>
          <w:szCs w:val="24"/>
        </w:rPr>
        <w:t xml:space="preserve"> </w:t>
      </w:r>
      <w:r w:rsidRPr="0082015F">
        <w:rPr>
          <w:rFonts w:ascii="Times New Roman" w:hAnsi="Times New Roman"/>
          <w:sz w:val="24"/>
          <w:szCs w:val="24"/>
        </w:rPr>
        <w:t>-</w:t>
      </w:r>
      <w:r w:rsidR="009A3C49">
        <w:rPr>
          <w:rFonts w:ascii="Times New Roman" w:hAnsi="Times New Roman"/>
          <w:sz w:val="24"/>
          <w:szCs w:val="24"/>
        </w:rPr>
        <w:t xml:space="preserve"> </w:t>
      </w:r>
      <w:r w:rsidRPr="0082015F">
        <w:rPr>
          <w:rFonts w:ascii="Times New Roman" w:hAnsi="Times New Roman"/>
          <w:sz w:val="24"/>
          <w:szCs w:val="24"/>
        </w:rPr>
        <w:t>не</w:t>
      </w:r>
      <w:r w:rsidR="009A3C49">
        <w:rPr>
          <w:rFonts w:ascii="Times New Roman" w:hAnsi="Times New Roman"/>
          <w:sz w:val="24"/>
          <w:szCs w:val="24"/>
        </w:rPr>
        <w:t xml:space="preserve"> </w:t>
      </w:r>
      <w:r w:rsidRPr="0082015F">
        <w:rPr>
          <w:rFonts w:ascii="Times New Roman" w:hAnsi="Times New Roman"/>
          <w:sz w:val="24"/>
          <w:szCs w:val="24"/>
        </w:rPr>
        <w:t>сказке; рассуждение, что в природе всё идёт последовательно в зависимости от времени года. Рассказы и сказки Е. Чарушина Друзья. Что за зверь? Волчишко. Кошка Маруська. Болтливая сорока. Виды деятельности: знакомство с творчеством Евгения Чарушина; беседа о книгах Чарушина, определение их тематики; знакомство с образом жизни животных; называть слова</w:t>
      </w:r>
      <w:r w:rsidR="005630A4" w:rsidRPr="0082015F">
        <w:rPr>
          <w:rFonts w:ascii="Times New Roman" w:hAnsi="Times New Roman"/>
          <w:sz w:val="24"/>
          <w:szCs w:val="24"/>
        </w:rPr>
        <w:t>-</w:t>
      </w:r>
      <w:r w:rsidRPr="0082015F">
        <w:rPr>
          <w:rFonts w:ascii="Times New Roman" w:hAnsi="Times New Roman"/>
          <w:sz w:val="24"/>
          <w:szCs w:val="24"/>
        </w:rPr>
        <w:t xml:space="preserve">ассоциации к слову «дружба»; подбирать рифмы; рассуждать о дружбе и бережном отношении к природе; определять главную мысль рассказов. Рассказы М. Пришвина Ёж. Этажи леса. Охота за бабочкой. Хромка. Виды деятельности: знакомство с творчеством Михаила Пришвина; беседа о книгах Пришвина, определение их тематики; выяснение, в какой сборник можно поместить рассказов; определение значений непонятных слов в рассказах; ответы на вопросы по содержанию текстов; знакомство с образом жизни животных, определение главной мысли рассказов; рассуждение о наблюдательности, бережном отношении к природе, заботе о животных. Рассказы и сказки Э. Шима Неслышные голоса. Молочком-то лучше! Медведь-рыболов. Дятел, Синицы, Пищухи и Поползень. Заячье семейство. Виды деятельности: знакомство с краткой биографией Эдуарда Шима; вспоминание содержания рассказа «Неслышные голоса»; определение жанра произведения и вписывание данных о произведении в карточку; на основе предложенных слов для справок составление толкования слов; дорисовка и раскрашивание картинок; рассуждение о бережном отношении к природе, умении видеть </w:t>
      </w:r>
      <w:r w:rsidRPr="0082015F">
        <w:rPr>
          <w:rFonts w:ascii="Times New Roman" w:hAnsi="Times New Roman"/>
          <w:sz w:val="24"/>
          <w:szCs w:val="24"/>
        </w:rPr>
        <w:lastRenderedPageBreak/>
        <w:t>интересное вокруг. Рассказы и сказки Г. Скребицкого Белая шубка. Длинноносые рыболовы. Сказка о Весне. Длиннохвостые разбойники. Пушок. Дружба. Виды деятельности: знакомство с творчеством Георгия Скребицкого; беседа о книгах писателя, определение их тематики; определение жанра произведения; вспоминание содержания рассказов и ответы на вопросы; определение жанра произведений и вписывание данных о произведении в карточку; нахождение соответствия между вопросами и ответами; определение значений непонятных слов в рассказах; характеристика героев и оценивание их поступков; восстановление плана рассказа; определение качества человека; разгадывание анаграммы; рассуждение о наблюдательности, бережном отношении к природе. Итоговое занятие.</w:t>
      </w:r>
    </w:p>
    <w:p w:rsidR="005E41B3" w:rsidRDefault="004B7B2A" w:rsidP="005630A4">
      <w:pPr>
        <w:pStyle w:val="a9"/>
        <w:spacing w:line="360" w:lineRule="auto"/>
        <w:ind w:left="142" w:firstLine="926"/>
        <w:jc w:val="both"/>
        <w:rPr>
          <w:rFonts w:ascii="Times New Roman" w:hAnsi="Times New Roman"/>
          <w:sz w:val="24"/>
          <w:szCs w:val="24"/>
        </w:rPr>
      </w:pPr>
      <w:r w:rsidRPr="0082015F">
        <w:rPr>
          <w:rFonts w:ascii="Times New Roman" w:hAnsi="Times New Roman"/>
          <w:b/>
          <w:sz w:val="24"/>
          <w:szCs w:val="24"/>
        </w:rPr>
        <w:t>Виды деятельности:</w:t>
      </w:r>
      <w:r w:rsidRPr="0082015F">
        <w:rPr>
          <w:rFonts w:ascii="Times New Roman" w:hAnsi="Times New Roman"/>
          <w:sz w:val="24"/>
          <w:szCs w:val="24"/>
        </w:rPr>
        <w:t xml:space="preserve"> обобщение изученных произведений, разгадывание кроссвордов; размышление о том, какими качествами должен обладать</w:t>
      </w:r>
      <w:r w:rsidR="009A3C49">
        <w:rPr>
          <w:rFonts w:ascii="Times New Roman" w:hAnsi="Times New Roman"/>
          <w:sz w:val="24"/>
          <w:szCs w:val="24"/>
        </w:rPr>
        <w:t xml:space="preserve"> </w:t>
      </w:r>
      <w:r w:rsidRPr="0082015F">
        <w:rPr>
          <w:rFonts w:ascii="Times New Roman" w:hAnsi="Times New Roman"/>
          <w:sz w:val="24"/>
          <w:szCs w:val="24"/>
        </w:rPr>
        <w:t xml:space="preserve">человек.     </w:t>
      </w: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630A4" w:rsidRPr="0082015F" w:rsidRDefault="005630A4" w:rsidP="005630A4">
      <w:pPr>
        <w:pStyle w:val="a9"/>
        <w:spacing w:line="360" w:lineRule="auto"/>
        <w:ind w:left="142" w:firstLine="926"/>
        <w:jc w:val="both"/>
        <w:rPr>
          <w:rFonts w:ascii="Times New Roman" w:hAnsi="Times New Roman"/>
          <w:sz w:val="24"/>
          <w:szCs w:val="24"/>
        </w:rPr>
      </w:pPr>
    </w:p>
    <w:p w:rsidR="005630A4" w:rsidRPr="0082015F" w:rsidRDefault="004B7B2A" w:rsidP="005630A4">
      <w:pPr>
        <w:pStyle w:val="a9"/>
        <w:spacing w:line="360" w:lineRule="auto"/>
        <w:ind w:left="142" w:firstLine="926"/>
        <w:jc w:val="both"/>
        <w:rPr>
          <w:rFonts w:ascii="Times New Roman" w:hAnsi="Times New Roman"/>
          <w:sz w:val="24"/>
          <w:szCs w:val="24"/>
        </w:rPr>
      </w:pPr>
      <w:r w:rsidRPr="0082015F">
        <w:rPr>
          <w:rFonts w:ascii="Times New Roman" w:hAnsi="Times New Roman"/>
          <w:b/>
          <w:sz w:val="24"/>
          <w:szCs w:val="24"/>
        </w:rPr>
        <w:lastRenderedPageBreak/>
        <w:t>3 класс( 34ч) «Чтение с увлечением. По страницам добрых книг»</w:t>
      </w:r>
      <w:r w:rsidRPr="0082015F">
        <w:rPr>
          <w:rFonts w:ascii="Times New Roman" w:hAnsi="Times New Roman"/>
          <w:sz w:val="24"/>
          <w:szCs w:val="24"/>
        </w:rPr>
        <w:t xml:space="preserve"> Рассказы и сказки В. Осеевой «Отомстила», «Почему?», «Волшебная иголочка» (сказка). Виды деятельности: знакомство с творчеством В. Осеевой; определение темы произведения; записывание лексических значений слов; вспоминание содержания рассказов и составление картинного плана; ответы на вопросы текста; анализ, какие чувства испытывают главные герои. Рассказы Н. Артюховой «Подружки», «Три копухи», «Камень», «Строгая бабушка», «Большая берёза», «Мяу», «Фарфоровые шаги», «Совесть заговорила», «Кролик и репутация», «Новые соседи». Виды деятельности: знакомство с творчеством Н. Артюховой; определение темы произведений; характеристика героев рассказов; нахождение в отрывке из рассказа предложений, отражающих главную мысль; выяснение смысла пословиц; деление текста на смысловые части; рассуждение о том, что нужно быть доброжелательным к окружающим людям, относиться к ним с пониманием, дорожить дружбой. Рассказы Л. Воронковой «Что сказала бы мама?», «Ласковое слово». Виды деятельности: знакомство с творчеством Л. Воронковой; запись лексического значения слов, выражений, встречающихся в тексте; анализ качеств героев рассказов; формулирование письменных развёрнутых ответов; выяснение смысла пословиц; рассуждение о том, что нужно быть добрым, отзывчивым, готовым прийти на помощь. Рассказы Е. Пермяка «Чужая калитка», «Надёжный человек», «Обманное озеро», «Славка». Виды деятельности: знакомство с творчеством Евгения Пермяка; запись лексического значения слов, выражений, встречающихся в тексте; анализ качеств героев рассказов; формулирование письменных развёрнутых ответов; выяснение смысла пословиц; рассуждение о том, что нужно быть добрым, отзывчивым, готовым прийти на помощь. Рассказы и сказки В. Драгунского «Сверху вниз, наискосок!», «Надо иметь чувство юмора». Виды деятельности: знакомство с творчеством Виктора Драгунского; запись лексического значения слов, выражений, встречающихся в тексте; анализ качеств героев рассказов; формулирование письменных развёрнутых ответов; выяснение смысла пословиц; рассуждение о том, что нужно быть добрым, отзывчивым, готовым прийти на помощь. Рассказы и сказки Н. Носова «Леденец», «Про репку», «Карасик», «Клякса», «Прятки», «Замазка», «Про тигра». Виды деятельности: знакомство с творчеством Н. Носова; запись лексического значения слов, выражений, встречающихся в тексте; анализ качеств героев рассказов; формулирование письменных развёрнутых ответов; выяснение смысла пословиц; рассуждение о том, что нужно быть добрым, отзывчивым, готовым прийти на помощь. Рассказ А. Гайдара «Совесть». Виды деятельности: Виды деятельности: знакомство с творчеством А. Гайдара; определение темы произведения; характеристика героев рассказа; нахождение в отрывке из рассказа предложений, </w:t>
      </w:r>
      <w:r w:rsidRPr="0082015F">
        <w:rPr>
          <w:rFonts w:ascii="Times New Roman" w:hAnsi="Times New Roman"/>
          <w:sz w:val="24"/>
          <w:szCs w:val="24"/>
        </w:rPr>
        <w:lastRenderedPageBreak/>
        <w:t xml:space="preserve">отражающих главную мысль; выяснение смысла пословиц; деление текста на смысловые части; рассуждение о том, что нужно быть доброжелательным к окружающим людям, относиться к ним с пониманием, дорожить дружбой, поступать по совести. Рассказы М. Зощенко «Трусишка Вася», «Показательный ребёнок», «Лёля и Минька: Бабушкин подарок», «Лёля и Минька: Не надо врать». Виды деятельности: знакомство с творчеством М. Зощенко; определение темы произведений; выяснение лексического значения слов; нахождение соответствия между рисунком и текстом; выяснение значения пословиц, встречающихся в тексте; анализ чувств главных героев на протяжении всего рассказов; формулирование письменных кратких ответов; рассуждение о том, что нужно быть смелым, послушным; оценивание своей работы на уроке. Итоговое занятие.   </w:t>
      </w:r>
    </w:p>
    <w:p w:rsidR="005630A4" w:rsidRDefault="004B7B2A" w:rsidP="005630A4">
      <w:pPr>
        <w:pStyle w:val="a9"/>
        <w:spacing w:line="360" w:lineRule="auto"/>
        <w:ind w:left="142" w:firstLine="926"/>
        <w:jc w:val="both"/>
        <w:rPr>
          <w:rFonts w:ascii="Times New Roman" w:hAnsi="Times New Roman"/>
          <w:sz w:val="24"/>
          <w:szCs w:val="24"/>
        </w:rPr>
      </w:pPr>
      <w:r w:rsidRPr="0082015F">
        <w:rPr>
          <w:rFonts w:ascii="Times New Roman" w:hAnsi="Times New Roman"/>
          <w:b/>
          <w:sz w:val="24"/>
          <w:szCs w:val="24"/>
        </w:rPr>
        <w:t>Виды деятельности</w:t>
      </w:r>
      <w:r w:rsidRPr="0082015F">
        <w:rPr>
          <w:rFonts w:ascii="Times New Roman" w:hAnsi="Times New Roman"/>
          <w:sz w:val="24"/>
          <w:szCs w:val="24"/>
        </w:rPr>
        <w:t xml:space="preserve">: обобщение изученных произведений, разгадывание кроссвордов; размышление о том, чему учат читателей рассказы о детях и взаимоотношениях между ними; вспоминание и записывание пословицы о честности, добре, труде, совести, дружбе; выяснение, какими нравственными качествами должен обладать человек; разгадывание кроссвордов; оценивание себя, определение, какими видами учебной деятельности овладел и на каком уровне.       </w:t>
      </w: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5E41B3" w:rsidRDefault="005E41B3" w:rsidP="005630A4">
      <w:pPr>
        <w:pStyle w:val="a9"/>
        <w:spacing w:line="360" w:lineRule="auto"/>
        <w:ind w:left="142" w:firstLine="926"/>
        <w:jc w:val="both"/>
        <w:rPr>
          <w:rFonts w:ascii="Times New Roman" w:hAnsi="Times New Roman"/>
          <w:sz w:val="24"/>
          <w:szCs w:val="24"/>
        </w:rPr>
      </w:pPr>
    </w:p>
    <w:p w:rsidR="00303512" w:rsidRPr="0082015F" w:rsidRDefault="004B7B2A" w:rsidP="005630A4">
      <w:pPr>
        <w:pStyle w:val="a9"/>
        <w:spacing w:line="360" w:lineRule="auto"/>
        <w:ind w:left="142" w:firstLine="926"/>
        <w:jc w:val="both"/>
        <w:rPr>
          <w:rFonts w:ascii="Times New Roman" w:hAnsi="Times New Roman"/>
          <w:sz w:val="24"/>
          <w:szCs w:val="24"/>
        </w:rPr>
      </w:pPr>
      <w:r w:rsidRPr="0082015F">
        <w:rPr>
          <w:rFonts w:ascii="Times New Roman" w:hAnsi="Times New Roman"/>
          <w:b/>
          <w:sz w:val="24"/>
          <w:szCs w:val="24"/>
        </w:rPr>
        <w:lastRenderedPageBreak/>
        <w:t>4 класс(34ч) В программу «Чтение с увлечением. Живые страницы истории»</w:t>
      </w:r>
      <w:r w:rsidRPr="0082015F">
        <w:rPr>
          <w:rFonts w:ascii="Times New Roman" w:hAnsi="Times New Roman"/>
          <w:sz w:val="24"/>
          <w:szCs w:val="24"/>
        </w:rPr>
        <w:t xml:space="preserve"> Государственные символы России Виды деятельности: знакомство с курсом «Чтение увлечением. Живые страницы истории»; знакомство с государственными символами России: гербом, гимном, флагом и историей их возникновения; рассуждение о том, что такое патриотизм, уважение к своей Родине; Рассказы об исторических событиях XIII-XIX веков О. Тихомиров «Александр Невский». Г. Шторм «На поле Куликовом». К. Кочегаров «Минин и Пожарский». С. Алексеев «Рассказы о Степане Разине, казаках и восставшем народе». С. Алексеев «Рассказы о царе Петре I и его времени». А. Митяев «Сражение при Гангуте». А. Митяев «Адмирал Ушаков». С. Алексеев «Рассказы о Суворове и русских солдатах». С. Алексеев «Рассказы об Отечественной войне 1812 года». А. Митяев «Адмирал Нахимов» Рассказы об исторических событиях XX века С. Алексеев «Брестская крепость». С. Алексеев «Они защищали Москву». A. Цессарский «Операция «Мост». Ю. Стрехнин «Крепость черноморцев». Ю. Стрехнин «Город отважных». В. Богомолов «За оборону Сталинграда». А. Насибов «За оборону Кавказа». М. Лободин «За оборону Ленинграда». А. Митяев «В холодном море». Е. Воробьев «Тринадцатый лыжник». А. Шишов «Лесная девочка». B. Воскобойников «В городе на Каме». А. Митяев «Землянка», «Мешок овсянки», «Ракетные снаряды». Л. Кассиль «Плот Алексея Андреевича». С. Сергеев-Ценский «Хитрая девчонка». Б. Лавренёв «Разведчик Вихров». Е. Воробьёв «Последние выстрелы». В. Даненбург «Весенняя музыка Вены». В. Даненбурн «Чтоб всегда будет солнце». С. Алексеев «Последний штурм». Д. Дажин «За освобождение Праги». Ю. Нагибин «Рассказы о Гагарине». Виды деятельности: знакомство с авторами исторических рассказов на патриотические темы; ответы на вопросы по содержанию текста; называние даты исторического события; запись имен героев рассказов: характеристика героев, пользуясь пословицами; запись своего отношения к главному герою произведения; ответы на вопросы теста; соединение отрывков из текста с соответствующими рисунками; выяснение значения слов, смысла пословиц; работа со словами для справок; восстановление отрывков из текста; составление и запись вопросов по содержанию рассказов; выполнение задания занимательного характера; знакомство с медалями. Итоговое занятие.                    </w:t>
      </w:r>
    </w:p>
    <w:p w:rsidR="00303512" w:rsidRDefault="004B7B2A" w:rsidP="00CC32C3">
      <w:pPr>
        <w:pStyle w:val="a9"/>
        <w:spacing w:line="360" w:lineRule="auto"/>
        <w:ind w:left="142"/>
        <w:jc w:val="both"/>
        <w:rPr>
          <w:rFonts w:ascii="Times New Roman" w:hAnsi="Times New Roman"/>
          <w:sz w:val="24"/>
          <w:szCs w:val="24"/>
        </w:rPr>
      </w:pPr>
      <w:r w:rsidRPr="0082015F">
        <w:rPr>
          <w:rFonts w:ascii="Times New Roman" w:hAnsi="Times New Roman"/>
          <w:b/>
          <w:sz w:val="24"/>
          <w:szCs w:val="24"/>
        </w:rPr>
        <w:t>Виды деятельности</w:t>
      </w:r>
      <w:r w:rsidRPr="0082015F">
        <w:rPr>
          <w:rFonts w:ascii="Times New Roman" w:hAnsi="Times New Roman"/>
          <w:sz w:val="24"/>
          <w:szCs w:val="24"/>
        </w:rPr>
        <w:t xml:space="preserve">: обобщение пройденного материала; вписывание названия и авторов произведений на обложку книг; записывание дат и названий исторических событий на ленте времени; авторов и названия рассказов; знание названия орденов и медалей; определение нравственно-патриотических качеств человека; выполнение </w:t>
      </w:r>
      <w:r w:rsidRPr="0082015F">
        <w:rPr>
          <w:rFonts w:ascii="Times New Roman" w:hAnsi="Times New Roman"/>
          <w:sz w:val="24"/>
          <w:szCs w:val="24"/>
        </w:rPr>
        <w:lastRenderedPageBreak/>
        <w:t>заданий занимательного характера; рассуждение о подвиге и героизме великого русского народа; оценивание своей работы на занятиях</w:t>
      </w:r>
      <w:r w:rsidR="005E41B3">
        <w:rPr>
          <w:rFonts w:ascii="Times New Roman" w:hAnsi="Times New Roman"/>
          <w:sz w:val="24"/>
          <w:szCs w:val="24"/>
        </w:rPr>
        <w:t>.</w:t>
      </w: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Default="0023019D" w:rsidP="00CC32C3">
      <w:pPr>
        <w:pStyle w:val="a9"/>
        <w:spacing w:line="360" w:lineRule="auto"/>
        <w:ind w:left="142"/>
        <w:jc w:val="both"/>
        <w:rPr>
          <w:rFonts w:ascii="Times New Roman" w:hAnsi="Times New Roman"/>
          <w:sz w:val="24"/>
          <w:szCs w:val="24"/>
        </w:rPr>
      </w:pPr>
    </w:p>
    <w:p w:rsidR="0023019D" w:rsidRPr="0082015F" w:rsidRDefault="0023019D" w:rsidP="00CC32C3">
      <w:pPr>
        <w:pStyle w:val="a9"/>
        <w:spacing w:line="360" w:lineRule="auto"/>
        <w:ind w:left="142"/>
        <w:jc w:val="both"/>
        <w:rPr>
          <w:rFonts w:ascii="Times New Roman" w:hAnsi="Times New Roman"/>
          <w:sz w:val="24"/>
          <w:szCs w:val="24"/>
        </w:rPr>
      </w:pPr>
    </w:p>
    <w:p w:rsidR="004B7B2A" w:rsidRPr="0082015F" w:rsidRDefault="004B7B2A" w:rsidP="004B7B2A">
      <w:pPr>
        <w:pStyle w:val="a8"/>
        <w:numPr>
          <w:ilvl w:val="0"/>
          <w:numId w:val="2"/>
        </w:numPr>
        <w:spacing w:line="360" w:lineRule="auto"/>
        <w:jc w:val="center"/>
        <w:rPr>
          <w:rFonts w:ascii="Times New Roman" w:hAnsi="Times New Roman"/>
          <w:b/>
          <w:sz w:val="24"/>
          <w:szCs w:val="24"/>
        </w:rPr>
      </w:pPr>
      <w:r w:rsidRPr="0082015F">
        <w:rPr>
          <w:rFonts w:ascii="Times New Roman" w:hAnsi="Times New Roman"/>
          <w:b/>
          <w:sz w:val="24"/>
          <w:szCs w:val="24"/>
        </w:rPr>
        <w:lastRenderedPageBreak/>
        <w:t>Тематическое планирование</w:t>
      </w:r>
    </w:p>
    <w:p w:rsidR="004B7B2A" w:rsidRPr="0082015F" w:rsidRDefault="004B7B2A" w:rsidP="004B7B2A">
      <w:pPr>
        <w:shd w:val="clear" w:color="auto" w:fill="FFFFFF"/>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2 класс</w:t>
      </w:r>
    </w:p>
    <w:tbl>
      <w:tblPr>
        <w:tblW w:w="9735" w:type="dxa"/>
        <w:shd w:val="clear" w:color="auto" w:fill="FFFFFF"/>
        <w:tblCellMar>
          <w:top w:w="105" w:type="dxa"/>
          <w:left w:w="105" w:type="dxa"/>
          <w:bottom w:w="105" w:type="dxa"/>
          <w:right w:w="105" w:type="dxa"/>
        </w:tblCellMar>
        <w:tblLook w:val="04A0" w:firstRow="1" w:lastRow="0" w:firstColumn="1" w:lastColumn="0" w:noHBand="0" w:noVBand="1"/>
      </w:tblPr>
      <w:tblGrid>
        <w:gridCol w:w="863"/>
        <w:gridCol w:w="1972"/>
        <w:gridCol w:w="4374"/>
        <w:gridCol w:w="842"/>
        <w:gridCol w:w="810"/>
        <w:gridCol w:w="874"/>
      </w:tblGrid>
      <w:tr w:rsidR="004B7B2A" w:rsidRPr="0082015F" w:rsidTr="004B7B2A">
        <w:tc>
          <w:tcPr>
            <w:tcW w:w="28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w:t>
            </w:r>
            <w:r w:rsidRPr="0082015F">
              <w:rPr>
                <w:rFonts w:ascii="Times New Roman" w:eastAsia="Times New Roman" w:hAnsi="Times New Roman"/>
                <w:b/>
                <w:bCs/>
                <w:color w:val="000000"/>
                <w:sz w:val="24"/>
                <w:szCs w:val="24"/>
                <w:lang w:eastAsia="ru-RU"/>
              </w:rPr>
              <w:t>п/п</w:t>
            </w:r>
          </w:p>
        </w:tc>
        <w:tc>
          <w:tcPr>
            <w:tcW w:w="145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Тема</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занятия</w:t>
            </w:r>
          </w:p>
        </w:tc>
        <w:tc>
          <w:tcPr>
            <w:tcW w:w="475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Основные виды учебной</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деятельности</w:t>
            </w:r>
          </w:p>
        </w:tc>
        <w:tc>
          <w:tcPr>
            <w:tcW w:w="64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Всего часов</w:t>
            </w:r>
          </w:p>
        </w:tc>
        <w:tc>
          <w:tcPr>
            <w:tcW w:w="153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Дата</w:t>
            </w:r>
          </w:p>
        </w:tc>
      </w:tr>
      <w:tr w:rsidR="004B7B2A" w:rsidRPr="0082015F" w:rsidTr="004B7B2A">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B7B2A" w:rsidRPr="0082015F" w:rsidRDefault="004B7B2A">
            <w:pPr>
              <w:suppressAutoHyphens w:val="0"/>
              <w:spacing w:after="0"/>
              <w:rPr>
                <w:rFonts w:ascii="Times New Roman" w:eastAsia="Times New Roman" w:hAnsi="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B7B2A" w:rsidRPr="0082015F" w:rsidRDefault="004B7B2A">
            <w:pPr>
              <w:suppressAutoHyphens w:val="0"/>
              <w:spacing w:after="0"/>
              <w:rPr>
                <w:rFonts w:ascii="Times New Roman" w:eastAsia="Times New Roman" w:hAnsi="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B7B2A" w:rsidRPr="0082015F" w:rsidRDefault="004B7B2A">
            <w:pPr>
              <w:suppressAutoHyphens w:val="0"/>
              <w:spacing w:after="0"/>
              <w:rPr>
                <w:rFonts w:ascii="Times New Roman" w:eastAsia="Times New Roman" w:hAnsi="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B7B2A" w:rsidRPr="0082015F" w:rsidRDefault="004B7B2A">
            <w:pPr>
              <w:suppressAutoHyphens w:val="0"/>
              <w:spacing w:after="0"/>
              <w:rPr>
                <w:rFonts w:ascii="Times New Roman" w:eastAsia="Times New Roman" w:hAnsi="Times New Roman"/>
                <w:color w:val="000000"/>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План</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Факт</w:t>
            </w:r>
          </w:p>
        </w:tc>
      </w:tr>
      <w:tr w:rsidR="004B7B2A" w:rsidRPr="0082015F" w:rsidTr="004B7B2A">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7B1B">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Виталий</w:t>
            </w:r>
          </w:p>
          <w:p w:rsidR="004B7B2A" w:rsidRPr="0082015F" w:rsidRDefault="004B7B2A" w:rsidP="00927B1B">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Бианки</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«Музыкант»</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Познакомиться с краткой биографией Виталия Бианки; определять жанр произведения; соединять линиями слова с их толкованием; вспоминать содержание рассказа и восстанавливать план повествования; выбирать слова, которые характеризуют старика, и обосновывать свой ответ; находить в таблице с буквами названия героев рассказа; определять пропущенные слова в предложении и разгадывать кроссворд; отвечать на вопросы теста; рассуждать о том, что у человека должна быть добрая душа.</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Виталий</w:t>
            </w:r>
          </w:p>
          <w:p w:rsidR="004B7B2A" w:rsidRPr="0082015F"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Бианки</w:t>
            </w:r>
          </w:p>
          <w:p w:rsidR="004B7B2A" w:rsidRPr="0082015F"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«Лесной</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Колобок – Колючий Бок»</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Вспомнить героев русской сказки «Колобок»; вспоминать содержание сказки «Лесной Колобок – Колючий Бок»; определять жанр произведения и вписывать данные о сказке</w:t>
            </w:r>
            <w:r w:rsidR="0099655A">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w:t>
            </w:r>
            <w:r w:rsidR="00A56E4C">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не</w:t>
            </w:r>
            <w:r w:rsidR="00A56E4C">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сказке в карточку; отвечать на вопросы по содержанию сказки; вспоминать песенку Лесного Колобка и дописывать пропущенные слова; называть героев сказки и раскрашивать их; выбирать пословицы, которые соответствуют сказке, и обосновывать свой ответ; находить в таблице с буквами названия героев сказки и закрашивать их; расставлять буквы по местам и восстанавливать имя главного героя сказки; рассуждать о бережном отношении к природе, умении видеть интересное вокруг.</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3</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Николай Сладков</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«Непослушные малыши»</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xml:space="preserve">Знакомиться с краткой биографией Николая Сладкова; определять, в какой сборник можно поместить произведение «Непослушные малыши»; вспоминать содержание сказки; определять жанр произведения; соединять линиями слова с их толкованием; вспоминать содержание сказки и соединять линиями слова из текста и соответствующие им рисунки; </w:t>
            </w:r>
            <w:r w:rsidRPr="0082015F">
              <w:rPr>
                <w:rFonts w:ascii="Times New Roman" w:eastAsia="Times New Roman" w:hAnsi="Times New Roman"/>
                <w:color w:val="000000"/>
                <w:sz w:val="24"/>
                <w:szCs w:val="24"/>
                <w:lang w:eastAsia="ru-RU"/>
              </w:rPr>
              <w:lastRenderedPageBreak/>
              <w:t>раскрашивать картинки; определять, какие слова подходят для характеристики Медведушки; вспоминать персонажей сказки и разгадывать кроссворд; определять, что не</w:t>
            </w:r>
            <w:r w:rsidR="00F850B0">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сказочного было в сказке</w:t>
            </w:r>
            <w:r w:rsidR="00F850B0">
              <w:rPr>
                <w:rFonts w:ascii="Times New Roman" w:eastAsia="Times New Roman" w:hAnsi="Times New Roman"/>
                <w:color w:val="000000"/>
                <w:sz w:val="24"/>
                <w:szCs w:val="24"/>
                <w:lang w:eastAsia="ru-RU"/>
              </w:rPr>
              <w:t xml:space="preserve"> </w:t>
            </w:r>
            <w:r w:rsidR="0099655A">
              <w:rPr>
                <w:rFonts w:ascii="Times New Roman" w:eastAsia="Times New Roman" w:hAnsi="Times New Roman"/>
                <w:color w:val="000000"/>
                <w:sz w:val="24"/>
                <w:szCs w:val="24"/>
                <w:lang w:eastAsia="ru-RU"/>
              </w:rPr>
              <w:t>–</w:t>
            </w:r>
            <w:r w:rsidR="00F850B0">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не</w:t>
            </w:r>
            <w:r w:rsidR="0099655A">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сказке; рассуждать о том, что в природе всё идёт последовательно в зависимости от времени года.</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4</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Николай Сладков</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«Трясогузкины письма»</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в какой сборник можно поместить произведение «Трясогузкины письма»; вписывать данные о произведении в карточку; определять жанр произведения; соединять линиями слова с их толкованием; вспомнить содержание рассказа и восстанавливать цитатный план; определять сюжет, к которому подходит рисунок; выбирать и называть качества характера, которые проявились у людей в рассказе; разгадывать ребусы и называть зашифрованные слова; используя буквы в слове «трясогузка», составлять и записывать новые слова; перечислять, что узнали интересного из жизни птицы; рассуждать о милосердии, сострадании, заботливости.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5</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Николай Сладков</w:t>
            </w:r>
          </w:p>
          <w:p w:rsidR="004B7B2A" w:rsidRPr="0082015F"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«Топик и</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Катя»</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Отгадывать загадки и определять главных героев рассказа; определять жанр произведения; вписывать данные о произведении в карточку; определять и раскрашивать только героев рассказа; вспоминать содержание произведения и дополнять план; рассказывать, как жили Топик и Катя; составлять из букв имена героев рассказа; выбирать сюжет, к которому подходит рисунок; раскрашивать картинку; пересказывать, что узнали интересного из жизни животных; рассуждать о заботливом отношении к животным.</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6</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Виталий</w:t>
            </w:r>
          </w:p>
          <w:p w:rsidR="004B7B2A" w:rsidRPr="0082015F"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Бианки</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«Подкидыш»</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xml:space="preserve">Определять на основе загадки тему занятия; определять жанр произведения и вписывать данные о произведении в карточку; на основе предложенных толкований определять лексическое значение слова; вспоминать содержание теста и отвечать на вопросы теста; называть правила поведения в лесу; </w:t>
            </w:r>
            <w:r w:rsidRPr="0082015F">
              <w:rPr>
                <w:rFonts w:ascii="Times New Roman" w:eastAsia="Times New Roman" w:hAnsi="Times New Roman"/>
                <w:color w:val="000000"/>
                <w:sz w:val="24"/>
                <w:szCs w:val="24"/>
                <w:lang w:eastAsia="ru-RU"/>
              </w:rPr>
              <w:lastRenderedPageBreak/>
              <w:t>определять, какие правила поведения в лесу нарушены в рассказе; разгадывать ребусы и вписывать полученные слова в предложения; рассуждать о положительном отношении к пернатым друзьям – птицам.</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7</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Николай Сладков «Осень на пороге»</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Отгадывать загадку и определять время года; определять жанр произведения и вписывать данные о произведении в карточку; вспоминать содержание сказки и восстанавливать цитатный план; используя содержание сказки, рассказывать, как животные готовятся к зиме; определять главную мысль сказки; выбирать пословицы и доказывать, что данная пословица относится к тексту сказки; находить в таблице с буквами названия героев сказки и закрашивать их; вписывать слова в предложения и разгадывать кроссворд; рассуждать о том, что в природе всё идёт последовательно,</w:t>
            </w:r>
            <w:r w:rsidR="00F850B0">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в зависимости от</w:t>
            </w:r>
            <w:r w:rsidR="00F850B0">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времени года.</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8</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Виталий</w:t>
            </w:r>
          </w:p>
          <w:p w:rsidR="004B7B2A" w:rsidRPr="0082015F"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Бианки</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«Теремок»</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Вспомнить героев русской сказки</w:t>
            </w:r>
            <w:r w:rsidR="00F850B0">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«Теремок»; определять</w:t>
            </w:r>
            <w:r w:rsidR="00F850B0">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жанр произведения и вписывать данные о сказке</w:t>
            </w:r>
            <w:r w:rsidR="00F850B0">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w:t>
            </w:r>
            <w:r w:rsidR="00F850B0">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не</w:t>
            </w:r>
            <w:r w:rsidR="00F850B0">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сказке в карточку; отвечать на вопросы по содержанию сказки и соединять слова из текста с рисунками; сравнивать русскую народную сказку «Теремок» и</w:t>
            </w:r>
            <w:r w:rsidR="00F850B0">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сказку</w:t>
            </w:r>
            <w:r w:rsidR="00F850B0">
              <w:rPr>
                <w:rFonts w:ascii="Times New Roman" w:eastAsia="Times New Roman" w:hAnsi="Times New Roman"/>
                <w:color w:val="000000"/>
                <w:sz w:val="24"/>
                <w:szCs w:val="24"/>
                <w:lang w:eastAsia="ru-RU"/>
              </w:rPr>
              <w:t xml:space="preserve"> – </w:t>
            </w:r>
            <w:r w:rsidRPr="0082015F">
              <w:rPr>
                <w:rFonts w:ascii="Times New Roman" w:eastAsia="Times New Roman" w:hAnsi="Times New Roman"/>
                <w:color w:val="000000"/>
                <w:sz w:val="24"/>
                <w:szCs w:val="24"/>
                <w:lang w:eastAsia="ru-RU"/>
              </w:rPr>
              <w:t>не</w:t>
            </w:r>
            <w:r w:rsidR="00F850B0">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сказку «Теремок»; определять, какая из сказок правдивее: народная или авторская; отгадывать загадки и записывать отгадки; дописывать слова-рифмы в загадку; определять, что не</w:t>
            </w:r>
            <w:r w:rsidR="00F850B0">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сказочного было в сказке</w:t>
            </w:r>
            <w:r w:rsidR="00F850B0">
              <w:rPr>
                <w:rFonts w:ascii="Times New Roman" w:eastAsia="Times New Roman" w:hAnsi="Times New Roman"/>
                <w:color w:val="000000"/>
                <w:sz w:val="24"/>
                <w:szCs w:val="24"/>
                <w:lang w:eastAsia="ru-RU"/>
              </w:rPr>
              <w:t xml:space="preserve"> – </w:t>
            </w:r>
            <w:r w:rsidRPr="0082015F">
              <w:rPr>
                <w:rFonts w:ascii="Times New Roman" w:eastAsia="Times New Roman" w:hAnsi="Times New Roman"/>
                <w:color w:val="000000"/>
                <w:sz w:val="24"/>
                <w:szCs w:val="24"/>
                <w:lang w:eastAsia="ru-RU"/>
              </w:rPr>
              <w:t>не</w:t>
            </w:r>
            <w:r w:rsidR="00F850B0">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сказке; рассуждать о бережном отношении к природе.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9</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Евгений</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Чарушин «Друзья»</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творчеством</w:t>
            </w:r>
            <w:r w:rsidR="00F850B0">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Евгения Чарушина; беседовать о книгах Чарушина, определять их тематику; выяснять, в какой сборник можно поместить рассказ</w:t>
            </w:r>
            <w:r w:rsidR="00F850B0">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«Друзья»; определять</w:t>
            </w:r>
            <w:r w:rsidR="00F850B0">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жанр произведения; определять значение непонятных слов в рассказе; заполнять таблицу на основе событий в рассказе;</w:t>
            </w:r>
            <w:r w:rsidR="00F850B0">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 xml:space="preserve">восстанавливать предложения; давать характеристику героям; отвечать на вопросы по содержанию текста; знакомиться с </w:t>
            </w:r>
            <w:r w:rsidRPr="0082015F">
              <w:rPr>
                <w:rFonts w:ascii="Times New Roman" w:eastAsia="Times New Roman" w:hAnsi="Times New Roman"/>
                <w:color w:val="000000"/>
                <w:sz w:val="24"/>
                <w:szCs w:val="24"/>
                <w:lang w:eastAsia="ru-RU"/>
              </w:rPr>
              <w:lastRenderedPageBreak/>
              <w:t>образом жизни лисиц; называть слова-ассоциации к слову «дружба»; подбирать рифмы; рассуждать о дружбе и бережном отношении к природе;</w:t>
            </w:r>
            <w:r w:rsidR="00F850B0">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определять главную мысль</w:t>
            </w:r>
            <w:r w:rsidR="00F850B0">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рассказа.</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10</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Михаил</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Пришвин «Ёж»</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творчеством Михаила Пришвина; беседовать о книгах Пришвина, определять их тематику; выяснять, в какой сборник можно поместить рассказ «Ёж»; определять жанр произведения; определять значение непонятных слов в рассказе; отвечать на вопросы по содержанию текста; знакомиться с образом жизни ежей; рассуждать о качествах героев рассказа; разгадывать кроссворд; находить слова</w:t>
            </w:r>
            <w:r w:rsidR="0099655A">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w:t>
            </w:r>
            <w:r w:rsidR="0099655A">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сравнения;</w:t>
            </w:r>
            <w:r w:rsidR="0099655A">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определять главную мысль рассказа; рассуждать о бережном отношении к природе и потребности в общении с ней.</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11</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Евгений</w:t>
            </w:r>
          </w:p>
          <w:p w:rsidR="004B7B2A" w:rsidRPr="0082015F"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Чарушин</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«Что за зверь?»</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жанр произведения и вписывать данные в карточку; определять значение непонятных слов в рассказе; разгадывать загадки; отвечать на вопросы по содержанию текста; выполнять задание тестового характера; дополнять план рассказа;</w:t>
            </w:r>
            <w:r w:rsidR="0099655A">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давать характеристику героям и событиям; знакомиться со следами некоторых зверей; знакомиться с образом жизни кроликов; описывать героев рассказа с помощью слов для справок; зачёркивать буквы по указанному правилу и читать получившиеся слова; определять главную мысль рассказа; рассуждать о наблюдательности, бережном отношении к природе, заботе о животных.</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345"/>
        </w:trPr>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12</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Михаил</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Пришвин «Этажи леса»</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жанр произведения и вписывать данные в карточку; определять значение непонятных слов в рассказе; анализировать отрывки из текста и определять качества человека; отвечать н</w:t>
            </w:r>
            <w:r w:rsidR="0099655A">
              <w:rPr>
                <w:rFonts w:ascii="Times New Roman" w:eastAsia="Times New Roman" w:hAnsi="Times New Roman"/>
                <w:color w:val="000000"/>
                <w:sz w:val="24"/>
                <w:szCs w:val="24"/>
                <w:lang w:eastAsia="ru-RU"/>
              </w:rPr>
              <w:t xml:space="preserve">а вопросы по содержанию текста; </w:t>
            </w:r>
            <w:r w:rsidRPr="0082015F">
              <w:rPr>
                <w:rFonts w:ascii="Times New Roman" w:eastAsia="Times New Roman" w:hAnsi="Times New Roman"/>
                <w:color w:val="000000"/>
                <w:sz w:val="24"/>
                <w:szCs w:val="24"/>
                <w:lang w:eastAsia="ru-RU"/>
              </w:rPr>
              <w:t xml:space="preserve">подбирать свои названия к сюжетным рисункам; определять верные и неверные высказывания с опорой на содержание текста; определять главную мысль рассказа; раскрашивать героев рассказа и </w:t>
            </w:r>
            <w:r w:rsidRPr="0082015F">
              <w:rPr>
                <w:rFonts w:ascii="Times New Roman" w:eastAsia="Times New Roman" w:hAnsi="Times New Roman"/>
                <w:color w:val="000000"/>
                <w:sz w:val="24"/>
                <w:szCs w:val="24"/>
                <w:lang w:eastAsia="ru-RU"/>
              </w:rPr>
              <w:lastRenderedPageBreak/>
              <w:t>«расселять» их по этажам; рассуждать о том, что природа и человек неразделимы, об ответственности человека за свои поступки.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60"/>
        </w:trPr>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13</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Евгений</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Чарушин «Волчишко»</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587C20">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жанр произведения и вписывать данные в карточку; определять значение непонятных с</w:t>
            </w:r>
            <w:r w:rsidR="0099655A">
              <w:rPr>
                <w:rFonts w:ascii="Times New Roman" w:eastAsia="Times New Roman" w:hAnsi="Times New Roman"/>
                <w:color w:val="000000"/>
                <w:sz w:val="24"/>
                <w:szCs w:val="24"/>
                <w:lang w:eastAsia="ru-RU"/>
              </w:rPr>
              <w:t xml:space="preserve">лов в рассказе; </w:t>
            </w:r>
            <w:r w:rsidRPr="0082015F">
              <w:rPr>
                <w:rFonts w:ascii="Times New Roman" w:eastAsia="Times New Roman" w:hAnsi="Times New Roman"/>
                <w:color w:val="000000"/>
                <w:sz w:val="24"/>
                <w:szCs w:val="24"/>
                <w:lang w:eastAsia="ru-RU"/>
              </w:rPr>
              <w:t>разгадывать загадки; определять последовательность событий; отвечать на вопросы по содержанию текста; выяснять главную мысль произведения; знакомиться с правилами поведения в природе в занимательной форме (стихи); раскрашивать рисунки к рассказу; знакомиться с образом жизни волчат; определять по обложке книги тематику произведений; выяснять, какие чувства испытывает читатель при прочтении</w:t>
            </w:r>
            <w:r w:rsidR="0099655A">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рассказа; рассуждать о сочувствии, сопереживании герою рассказа.</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45"/>
        </w:trPr>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14</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9655A"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Михаил</w:t>
            </w:r>
          </w:p>
          <w:p w:rsidR="004B7B2A" w:rsidRPr="0082015F"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Пришвин «Охота за</w:t>
            </w:r>
          </w:p>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бабочкой»</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xml:space="preserve">Отвечать на </w:t>
            </w:r>
            <w:r w:rsidR="0099655A">
              <w:rPr>
                <w:rFonts w:ascii="Times New Roman" w:eastAsia="Times New Roman" w:hAnsi="Times New Roman"/>
                <w:color w:val="000000"/>
                <w:sz w:val="24"/>
                <w:szCs w:val="24"/>
                <w:lang w:eastAsia="ru-RU"/>
              </w:rPr>
              <w:t xml:space="preserve">вопросы по содержанию рассказа; </w:t>
            </w:r>
            <w:r w:rsidRPr="0082015F">
              <w:rPr>
                <w:rFonts w:ascii="Times New Roman" w:eastAsia="Times New Roman" w:hAnsi="Times New Roman"/>
                <w:color w:val="000000"/>
                <w:sz w:val="24"/>
                <w:szCs w:val="24"/>
                <w:lang w:eastAsia="ru-RU"/>
              </w:rPr>
              <w:t>определять жанр произведения и вписывать данные в карточку; определять значение непонятных слов в рассказе; восстанавливать план рассказа; описывать героев с помощью слов для справок; разгадывать анаграммы; разгадывать загадки; знакомиться с научными фактами из жизни собак (почему собаки высовывают язык); выяснять, какое настроение вызывает этот рассказ; рассуждать о бережном отношении к природе, умении видеть</w:t>
            </w:r>
            <w:r w:rsidR="0099655A">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интересное вокруг.</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45"/>
        </w:trPr>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15</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Евгений</w:t>
            </w:r>
          </w:p>
          <w:p w:rsidR="004B7B2A" w:rsidRPr="0082015F"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Чарушин «Кошка</w:t>
            </w:r>
          </w:p>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Маруська»</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xml:space="preserve">Отвечать на вопросы по содержанию рассказа; определять жанр произведения и вписывать данные в карточку; определять значение непонятных слов в рассказе; знакомиться с информацией о кошках; сопоставлять события в рассказе с временем года; давать характеристику герою рассказа (охотнику); составлять предложения из слов для справок; подбирать слова-ассоциации к сочетаниям слов «домашнее животное»; беседовать о том, как нужно относиться к домашним </w:t>
            </w:r>
            <w:r w:rsidRPr="0082015F">
              <w:rPr>
                <w:rFonts w:ascii="Times New Roman" w:eastAsia="Times New Roman" w:hAnsi="Times New Roman"/>
                <w:color w:val="000000"/>
                <w:sz w:val="24"/>
                <w:szCs w:val="24"/>
                <w:lang w:eastAsia="ru-RU"/>
              </w:rPr>
              <w:lastRenderedPageBreak/>
              <w:t>животны</w:t>
            </w:r>
            <w:r w:rsidR="00516979">
              <w:rPr>
                <w:rFonts w:ascii="Times New Roman" w:eastAsia="Times New Roman" w:hAnsi="Times New Roman"/>
                <w:color w:val="000000"/>
                <w:sz w:val="24"/>
                <w:szCs w:val="24"/>
                <w:lang w:eastAsia="ru-RU"/>
              </w:rPr>
              <w:t xml:space="preserve">м; рассуждать о таких качествах </w:t>
            </w:r>
            <w:r w:rsidRPr="0082015F">
              <w:rPr>
                <w:rFonts w:ascii="Times New Roman" w:eastAsia="Times New Roman" w:hAnsi="Times New Roman"/>
                <w:color w:val="000000"/>
                <w:sz w:val="24"/>
                <w:szCs w:val="24"/>
                <w:lang w:eastAsia="ru-RU"/>
              </w:rPr>
              <w:t>человека, как ответственность, чуткость; разгадывать кроссворд.</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60"/>
        </w:trPr>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16</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F05D36">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Михаил</w:t>
            </w:r>
          </w:p>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Пришвин «Хромка»</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Вспоминать содержание рассказа «Хромка» и отвечать на вопросы; определять жанр произведения и вписывать данные о произведении в карточку; определять значение непонятных слов в рассказе; характеризовать героев и оценивать их поступки; находить соответствие между словами и их значением; знакомиться с описанием диких уток; определять тематику произведения по обложке; определять основную идею рассказа; из букв слова составлять новые слова; раскрашивать рисунок; рассуждать о чувстве сострадания, бережном и заботливом отношении к животным.</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60"/>
        </w:trPr>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17</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Эдуард Шим «Неслышные голоса»</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Эдуарда Шима; вспоминать содержание рассказа «Неслышные голоса»; определять жанр произведения и вписывать данные о произведении в карточку; на основе предложенных слов для справок составлять толкование слова; понимать, что такое вырубка и для чего она используется; вспоминать содержание рассказа и определять порядок предложений; выбирать слова, которые характеризуют детей, и обосновывать свой ответ; понимать, как барсуки общаются между собой; разгадывать филворд; дорисовывать и раскрашивать картинку; рассуждать о бережном отношении к природе, умении видеть интересное вокруг.</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45"/>
        </w:trPr>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18</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Эдуард Шим «Молчком-то лучше!»</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xml:space="preserve">Определять героя произведения на основе загадки; определять, в какой сборник можно поместить рассматриваемое произведение; определять жанр произведения и вписывать данные о произведении в карточку; извлекать информацию о животных из предложенного дополнительного текста; отвечать на вопросы по содержанию текста и соединять слова из текста с рисунками; восстанавливать цитатный план; </w:t>
            </w:r>
            <w:r w:rsidRPr="0082015F">
              <w:rPr>
                <w:rFonts w:ascii="Times New Roman" w:eastAsia="Times New Roman" w:hAnsi="Times New Roman"/>
                <w:color w:val="000000"/>
                <w:sz w:val="24"/>
                <w:szCs w:val="24"/>
                <w:lang w:eastAsia="ru-RU"/>
              </w:rPr>
              <w:lastRenderedPageBreak/>
              <w:t>используя слова для справок, описывать хомяка и объяснять значение выбранных слов; разгадывать ребусы на основе толкования зашифрованных слов; определять, что не</w:t>
            </w:r>
            <w:r w:rsidR="0099655A">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сказочного было в сказке</w:t>
            </w:r>
            <w:r w:rsidR="0099655A">
              <w:rPr>
                <w:rFonts w:ascii="Times New Roman" w:eastAsia="Times New Roman" w:hAnsi="Times New Roman"/>
                <w:color w:val="000000"/>
                <w:sz w:val="24"/>
                <w:szCs w:val="24"/>
                <w:lang w:eastAsia="ru-RU"/>
              </w:rPr>
              <w:t xml:space="preserve"> – </w:t>
            </w:r>
            <w:r w:rsidRPr="0082015F">
              <w:rPr>
                <w:rFonts w:ascii="Times New Roman" w:eastAsia="Times New Roman" w:hAnsi="Times New Roman"/>
                <w:color w:val="000000"/>
                <w:sz w:val="24"/>
                <w:szCs w:val="24"/>
                <w:lang w:eastAsia="ru-RU"/>
              </w:rPr>
              <w:t>не</w:t>
            </w:r>
            <w:r w:rsidR="0099655A">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сказке; рассуждать об умении видеть интересное вокруг.</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45"/>
        </w:trPr>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19</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Николай Сладков «Кто в моём доме живёт?»</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жанр произведения и вписывать данные о произведении в карточку; подписывать картинки, используя толкования слов; отвечать на вопросы по содержанию текста и соединять слова из сказки и картинки животных; выбирать высказывания о том, как нужно заботиться о птицах, дополнять список правил; разгадывать кроссворд, используя предложения из текста; придумывать свой рисунок скворечника, дорисовывать и раскрашивать дуплянку; определять, что не</w:t>
            </w:r>
            <w:r w:rsidR="0099655A">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сказочного было в сказке</w:t>
            </w:r>
            <w:r w:rsidR="0099655A">
              <w:rPr>
                <w:rFonts w:ascii="Times New Roman" w:eastAsia="Times New Roman" w:hAnsi="Times New Roman"/>
                <w:color w:val="000000"/>
                <w:sz w:val="24"/>
                <w:szCs w:val="24"/>
                <w:lang w:eastAsia="ru-RU"/>
              </w:rPr>
              <w:t xml:space="preserve"> – </w:t>
            </w:r>
            <w:r w:rsidRPr="0082015F">
              <w:rPr>
                <w:rFonts w:ascii="Times New Roman" w:eastAsia="Times New Roman" w:hAnsi="Times New Roman"/>
                <w:color w:val="000000"/>
                <w:sz w:val="24"/>
                <w:szCs w:val="24"/>
                <w:lang w:eastAsia="ru-RU"/>
              </w:rPr>
              <w:t>не</w:t>
            </w:r>
            <w:r w:rsidR="0099655A">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сказке; рассуждать о том, что в природе всё взаимосвязано.</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45"/>
        </w:trPr>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20</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F4118A">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Георгий</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Скребицкий «Белая шубка»</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9655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творчеством Георгия Скребицкого; беседовать о книгах писателя, определять их тематику; выяснять, в какой сборник можно</w:t>
            </w:r>
            <w:r w:rsidR="0099655A">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поместить рассказ; определять жанр произведения; определять значение непонятных слов в рассказе;</w:t>
            </w:r>
            <w:r w:rsidR="0099655A">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составлять предложения с помощью слов для справок; характеризовать героев и их поступки; разгадывать кроссворд; знакомиться с</w:t>
            </w:r>
            <w:r w:rsidR="0099655A">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научными фактами из жизни</w:t>
            </w:r>
            <w:r w:rsidR="0099655A">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зайцев (смена цвета шерсти); рассуждать о чувстве сострадания, умении помочь в трудную минуту.</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45"/>
        </w:trPr>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21</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Эдуард Шим «Медведь-рыболов»</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A91DF3">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xml:space="preserve">Определять главного героя сказки на основе загадки; определять жанр произведения и вписывать данные о произведении в карточку; отвечать на вопросы по содержанию текста и соединять слова из сказки и картинки животных; отвечать на вопросы теста; описывать медведя и объяснять значение выбранных слов; разгадывать филворд и записывать полученные слова на строчках с их толкованием; зачёркивать каждую вторую букву, читать получившееся предложение и </w:t>
            </w:r>
            <w:r w:rsidRPr="0082015F">
              <w:rPr>
                <w:rFonts w:ascii="Times New Roman" w:eastAsia="Times New Roman" w:hAnsi="Times New Roman"/>
                <w:color w:val="000000"/>
                <w:sz w:val="24"/>
                <w:szCs w:val="24"/>
                <w:lang w:eastAsia="ru-RU"/>
              </w:rPr>
              <w:lastRenderedPageBreak/>
              <w:t>объяснять его смысл; определять, что не</w:t>
            </w:r>
            <w:r w:rsidR="0099655A">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сказочного было</w:t>
            </w:r>
            <w:r w:rsidR="0099655A">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в сказке</w:t>
            </w:r>
            <w:r w:rsidR="0099655A">
              <w:rPr>
                <w:rFonts w:ascii="Times New Roman" w:eastAsia="Times New Roman" w:hAnsi="Times New Roman"/>
                <w:color w:val="000000"/>
                <w:sz w:val="24"/>
                <w:szCs w:val="24"/>
                <w:lang w:eastAsia="ru-RU"/>
              </w:rPr>
              <w:t xml:space="preserve"> – </w:t>
            </w:r>
            <w:r w:rsidRPr="0082015F">
              <w:rPr>
                <w:rFonts w:ascii="Times New Roman" w:eastAsia="Times New Roman" w:hAnsi="Times New Roman"/>
                <w:color w:val="000000"/>
                <w:sz w:val="24"/>
                <w:szCs w:val="24"/>
                <w:lang w:eastAsia="ru-RU"/>
              </w:rPr>
              <w:t>не</w:t>
            </w:r>
            <w:r w:rsidR="0099655A">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сказке; рассуждать об умении видеть интересное вокруг.</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60"/>
        </w:trPr>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22</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F4118A">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Георгий</w:t>
            </w:r>
          </w:p>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Скребицкий «Длинноносые рыболовы»</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Вспоминать содержание рассказа «Длинноносые рыболовы» и отвечать на вопросы; определять жанр произведения и вписывать данные о произведении в карточку; находить соответствия между вопросами и ответами; определять значение непонятных слов в рассказе; характеризовать героев и оценивать их поступки; восстанавливать план рассказа; определять качества человека; разгадывать анаграммы; р</w:t>
            </w:r>
            <w:r w:rsidR="00A01449">
              <w:rPr>
                <w:rFonts w:ascii="Times New Roman" w:eastAsia="Times New Roman" w:hAnsi="Times New Roman"/>
                <w:color w:val="000000"/>
                <w:sz w:val="24"/>
                <w:szCs w:val="24"/>
                <w:lang w:eastAsia="ru-RU"/>
              </w:rPr>
              <w:t xml:space="preserve">ассуждать о наблюдательности, </w:t>
            </w:r>
            <w:r w:rsidRPr="0082015F">
              <w:rPr>
                <w:rFonts w:ascii="Times New Roman" w:eastAsia="Times New Roman" w:hAnsi="Times New Roman"/>
                <w:color w:val="000000"/>
                <w:sz w:val="24"/>
                <w:szCs w:val="24"/>
                <w:lang w:eastAsia="ru-RU"/>
              </w:rPr>
              <w:t>бережном отношении к природе.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60"/>
        </w:trPr>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23</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F4118A">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Эдуард Шим «Дятел,</w:t>
            </w:r>
          </w:p>
          <w:p w:rsidR="004B7B2A" w:rsidRPr="0082015F" w:rsidRDefault="004B7B2A" w:rsidP="00F4118A">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Синицы,</w:t>
            </w:r>
          </w:p>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Пищухи и Поползень»</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по описанию героя сказки; определять жанр произведения и вписывать данные о произведении в карточку; отвечать на вопросы по содержанию сказки; определять по словам из текста, о какой птице идёт речь и соединять слова из текста, название птицы и рисунок; соединять названия птицы и названия, которые автор даёт птицам; используя слова для справок, описывать дятла и объяснять значение выбранных слов; разгадывать кроссворд, используя загадки; разгадывать ребус и выбирать толкование слова; рассуждать о том, что в природе всё взаимосвязано.</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60"/>
        </w:trPr>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24</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F4118A">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Георгий</w:t>
            </w:r>
          </w:p>
          <w:p w:rsidR="004B7B2A" w:rsidRPr="0082015F" w:rsidRDefault="004B7B2A" w:rsidP="00F4118A">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Скребицкий «Сказка о</w:t>
            </w:r>
          </w:p>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Весне»</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Вспоминать содержание сказки «Сказка о Весне» и отвечать на вопросы; определять жанр произведения и вписывать данные о произведении в карточку; определять значение непонятных слов в сказке; знакомиться с приметами весны, приводить свои примеры весенних примет; определять чувства главной героини сказки; подбирать слова-ассоциации к слову «весна»; определять по обложкам тематику произвед</w:t>
            </w:r>
            <w:r w:rsidR="00A91DF3" w:rsidRPr="0082015F">
              <w:rPr>
                <w:rFonts w:ascii="Times New Roman" w:eastAsia="Times New Roman" w:hAnsi="Times New Roman"/>
                <w:color w:val="000000"/>
                <w:sz w:val="24"/>
                <w:szCs w:val="24"/>
                <w:lang w:eastAsia="ru-RU"/>
              </w:rPr>
              <w:t>е</w:t>
            </w:r>
            <w:r w:rsidRPr="0082015F">
              <w:rPr>
                <w:rFonts w:ascii="Times New Roman" w:eastAsia="Times New Roman" w:hAnsi="Times New Roman"/>
                <w:color w:val="000000"/>
                <w:sz w:val="24"/>
                <w:szCs w:val="24"/>
                <w:lang w:eastAsia="ru-RU"/>
              </w:rPr>
              <w:t xml:space="preserve">ний; выяснять, в какой сборник можно поместить произведение «Сказка о Весне»; сопоставлять героев и их слова; разгадывать шифровки; рассуждать о </w:t>
            </w:r>
            <w:r w:rsidRPr="0082015F">
              <w:rPr>
                <w:rFonts w:ascii="Times New Roman" w:eastAsia="Times New Roman" w:hAnsi="Times New Roman"/>
                <w:color w:val="000000"/>
                <w:sz w:val="24"/>
                <w:szCs w:val="24"/>
                <w:lang w:eastAsia="ru-RU"/>
              </w:rPr>
              <w:lastRenderedPageBreak/>
              <w:t>бережном отношении к природе, умении видеть изменения в природе.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45"/>
        </w:trPr>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25</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1F2ADB">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Николай Сладков</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«Кто такой?»</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главного героя произведения на основе загадки; определять жанр произведения и вписывать данные о произведении в карточку; отвечать на вопросы по содержанию сказки; рассматривать рисунок и выбирать сюжет, который соответствует данной иллюстрации; отвечать на вопросы теста; характеризовать кукушку и объяснять значение выбранных выражений; разгадывать филворд и вписывать полученные слова в предложения; используя буквы в слове «горихвост», составлять и записывать новые слова; определять, что не</w:t>
            </w:r>
            <w:r w:rsidR="00A01449">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сказочного было в сказке</w:t>
            </w:r>
            <w:r w:rsidR="00A01449">
              <w:rPr>
                <w:rFonts w:ascii="Times New Roman" w:eastAsia="Times New Roman" w:hAnsi="Times New Roman"/>
                <w:color w:val="000000"/>
                <w:sz w:val="24"/>
                <w:szCs w:val="24"/>
                <w:lang w:eastAsia="ru-RU"/>
              </w:rPr>
              <w:t xml:space="preserve"> – </w:t>
            </w:r>
            <w:r w:rsidRPr="0082015F">
              <w:rPr>
                <w:rFonts w:ascii="Times New Roman" w:eastAsia="Times New Roman" w:hAnsi="Times New Roman"/>
                <w:color w:val="000000"/>
                <w:sz w:val="24"/>
                <w:szCs w:val="24"/>
                <w:lang w:eastAsia="ru-RU"/>
              </w:rPr>
              <w:t>не</w:t>
            </w:r>
            <w:r w:rsidR="00A01449">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сказке; рассуждать о том, что в природе всё взаимосвязано.</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45"/>
        </w:trPr>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26</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1F2ADB">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Георгий</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Скребицкий «Длиннохвостые разбойники»</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главных героев произведения (сороку и зайца) на основе их описания; определять жанр произведения и вписывать данные о произведении в карточку; отвечать на вопросы по содержанию рассказа; выяснять значение непонятных слов; составлять предложения; дополнять план рассказа; характеризовать главного героя и оценивать его поступки; подбирать другой заголовок к рассказу; разгадывать шифровки; определять главную идею произведения; рассуждать о том, что слабым и беззащитным нужно помогать, не оставаться равнодушным.</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1215"/>
        </w:trPr>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27</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1F2ADB">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Виталий</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Бианки «Заяц, косач, медведь и весна»</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xml:space="preserve">Определять жанр произведения и вписывать данные о произведении в карточку; отвечать на вопросы по содержанию сказки; соединять понятия и толкования слов и словосочетаний, раскрашивать полученные пары соответствующим цветом; соединять слова из текста с рисунками животных; выбирать пословицы, которые соответствуют сказке, и объяснять их; вспоминать содержание сказки и разгадывать кроссворд; определять, в какое время суток наблюдал Дед Мороз за животными, и соединять слова с </w:t>
            </w:r>
            <w:r w:rsidRPr="0082015F">
              <w:rPr>
                <w:rFonts w:ascii="Times New Roman" w:eastAsia="Times New Roman" w:hAnsi="Times New Roman"/>
                <w:color w:val="000000"/>
                <w:sz w:val="24"/>
                <w:szCs w:val="24"/>
                <w:lang w:eastAsia="ru-RU"/>
              </w:rPr>
              <w:lastRenderedPageBreak/>
              <w:t>рисунками; раскрашивать картинки; определять, почему сказку можно назвать познавательной; рассуждать о том, что в природе всё взаимосвязано.</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45"/>
        </w:trPr>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28</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1F2ADB">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Евгений</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Чарушин «Болтливая сорока»</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Вспоминать содержание произведения и отвечать на вопросы по тексту; определять главного героя произведения на основе загадки; определять жанр произведения и вписывать данные о произведении в карточку; раскрашивать рисунки героев; составлять предложения; описывать сороку с помощью слов для справок; знакомиться с образом жизни сороки; определять поучительный смысл произведения; разгадывать анаграммы; рассуждать о бережном отношении к природе, понимании повадок животных.</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60"/>
        </w:trPr>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29</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1F2ADB">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Эдуард Шим «Заячье</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семейство»</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главного героя произведения на основе загадки; определять жанр произведения и вписывать данные о произведении в карточку; отвечать на вопросы по содержанию текста и соединять слова из сказки и картинки животных; рассказывать, как мамы-звери говорят о своих детёнышах и объяснять значение выбранных слов; разгадывать филворд и записывать названия мам животных из сказки по количеству детей; находить в таблице с буквами названия детёнышей животных и закрашивать их; определять, почему сказку можно назвать познавательной; рассуждать о бережном отношении к природе, умении видеть интересное вокруг.</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60"/>
        </w:trPr>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30</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1F2ADB">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Николай Сладков</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«Лиса-плясунья»</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xml:space="preserve">Определять главного героя произведения на основе загадки; определять жанр произведения и вписывать данные о произведении в карточку; соединять выражения и их толкования; отвечать на вопросы по содержанию рассказа и дополнять план; определять последовательность действий лисы в добыче пищи; перечислять качества, которыми обладает рассказчик; разгадывать ребусы и читать толкования слов; находить спрятанные в словах названия </w:t>
            </w:r>
            <w:r w:rsidRPr="0082015F">
              <w:rPr>
                <w:rFonts w:ascii="Times New Roman" w:eastAsia="Times New Roman" w:hAnsi="Times New Roman"/>
                <w:color w:val="000000"/>
                <w:sz w:val="24"/>
                <w:szCs w:val="24"/>
                <w:lang w:eastAsia="ru-RU"/>
              </w:rPr>
              <w:lastRenderedPageBreak/>
              <w:t>животных; определять, почему рассказ можно назвать познавательным; рассуждать о бережном отношении к природе, умении видеть интересное вокруг.</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60"/>
        </w:trPr>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31</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1F2ADB">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Георгий</w:t>
            </w:r>
          </w:p>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Скребицкий «Пушок»</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Анализировать содержание рассказа и отвечать на вопросы учителя; определять главного героя произведения на основе загадки; определять жанр произведения и вписывать данные о произведении в карточку; выполнять задание тестового характера; выяснять значение непонятных слов; рассуждать о том, почему ёжик не убежал из дому; характеризовать героев и оценивать их поступки; выяснять, какие чувства испытывал мальчик – герой рассказа; знакомиться с научными фактами из жизни ежей (зимняя спячка); разгадывать анаграммы; рассуждать об интересе к природе, наблюдательности.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32</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1F2ADB">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Виталий</w:t>
            </w:r>
          </w:p>
          <w:p w:rsidR="004B7B2A" w:rsidRPr="0082015F" w:rsidRDefault="004B7B2A" w:rsidP="001F2ADB">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Бианки</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«Плавунчик»</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Анализировать содержание рассказа и отвечать на вопросы учителя; определять жанр произведения и вписывать данные о произведении в карточку; выполнять задание тестового характера; выяснять значение непонятных слов; знакомиться с образом жизни плавунчика; определять поучительный смысл рассказа; подбирать другой заголовок к рассказу; разгадывать шифровки; рассуждать о бережном и заботливом отношении к природе; о том, что слабым и беззащитным животным нужно помогать.</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33</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1F2ADB">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Георгий</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Скребицкий «Дружба»</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Анализировать содержание рассказа и отвечать на вопросы учителя; определять главного</w:t>
            </w:r>
            <w:r w:rsidR="008F2B74">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героя произведения; определять жанр произведения и вписывать данные о произведении в карточку; выполнять задание тестового характера; выяснять значение непонятных слов; характеризовать героев и оценивать их поступки; рассуждать об интересе к природе, наблюдательности.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45"/>
        </w:trPr>
        <w:tc>
          <w:tcPr>
            <w:tcW w:w="2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34</w:t>
            </w:r>
          </w:p>
        </w:tc>
        <w:tc>
          <w:tcPr>
            <w:tcW w:w="14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Итоговое</w:t>
            </w:r>
          </w:p>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занятие</w:t>
            </w:r>
          </w:p>
        </w:tc>
        <w:tc>
          <w:tcPr>
            <w:tcW w:w="4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 xml:space="preserve">Вспоминать названия произведений, </w:t>
            </w:r>
            <w:r w:rsidRPr="0082015F">
              <w:rPr>
                <w:rFonts w:ascii="Times New Roman" w:eastAsia="Times New Roman" w:hAnsi="Times New Roman"/>
                <w:color w:val="000000"/>
                <w:sz w:val="24"/>
                <w:szCs w:val="24"/>
                <w:lang w:eastAsia="ru-RU"/>
              </w:rPr>
              <w:lastRenderedPageBreak/>
              <w:t>героев и их клички; выяснять, чему учат нас сказки и рассказы природоведческого характера; вспоминать содержание произведений и отвечать на вопросы теста; называть произведения и выписывать название и фамилию автора на обложку; находить соответствия между писателями и их произведениями; разгадывать кроссворд и шифровку; размышлять о том, какими качествами должен обладать человек, любящий природу; заполнять лист самооценивания.</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bl>
    <w:p w:rsidR="004B7B2A" w:rsidRPr="0082015F" w:rsidRDefault="004B7B2A" w:rsidP="004B7B2A">
      <w:pPr>
        <w:shd w:val="clear" w:color="auto" w:fill="FFFFFF"/>
        <w:suppressAutoHyphens w:val="0"/>
        <w:spacing w:after="162" w:line="240" w:lineRule="auto"/>
        <w:rPr>
          <w:rFonts w:ascii="Times New Roman" w:eastAsia="Times New Roman" w:hAnsi="Times New Roman"/>
          <w:b/>
          <w:color w:val="000000"/>
          <w:sz w:val="24"/>
          <w:szCs w:val="24"/>
          <w:lang w:eastAsia="ru-RU"/>
        </w:rPr>
      </w:pPr>
      <w:r w:rsidRPr="0082015F">
        <w:rPr>
          <w:rFonts w:ascii="Times New Roman" w:eastAsia="Times New Roman" w:hAnsi="Times New Roman"/>
          <w:b/>
          <w:color w:val="000000"/>
          <w:sz w:val="24"/>
          <w:szCs w:val="24"/>
          <w:lang w:eastAsia="ru-RU"/>
        </w:rPr>
        <w:lastRenderedPageBreak/>
        <w:t>По программе: 34 часа</w:t>
      </w:r>
    </w:p>
    <w:p w:rsidR="004B7B2A" w:rsidRPr="0082015F" w:rsidRDefault="004B7B2A" w:rsidP="004B7B2A">
      <w:pPr>
        <w:spacing w:line="360" w:lineRule="auto"/>
        <w:ind w:firstLine="708"/>
        <w:jc w:val="center"/>
        <w:rPr>
          <w:rFonts w:ascii="Times New Roman" w:hAnsi="Times New Roman"/>
          <w:sz w:val="24"/>
          <w:szCs w:val="24"/>
        </w:rPr>
      </w:pPr>
    </w:p>
    <w:p w:rsidR="004B7B2A" w:rsidRPr="0082015F" w:rsidRDefault="004B7B2A" w:rsidP="004B7B2A">
      <w:pPr>
        <w:spacing w:line="360" w:lineRule="auto"/>
        <w:ind w:firstLine="708"/>
        <w:jc w:val="center"/>
        <w:rPr>
          <w:rFonts w:ascii="Times New Roman" w:hAnsi="Times New Roman"/>
          <w:sz w:val="24"/>
          <w:szCs w:val="24"/>
        </w:rPr>
      </w:pPr>
    </w:p>
    <w:p w:rsidR="004B7B2A" w:rsidRPr="0082015F" w:rsidRDefault="004B7B2A" w:rsidP="004B7B2A">
      <w:pPr>
        <w:spacing w:line="360" w:lineRule="auto"/>
        <w:ind w:firstLine="708"/>
        <w:jc w:val="center"/>
        <w:rPr>
          <w:rFonts w:ascii="Times New Roman" w:hAnsi="Times New Roman"/>
          <w:sz w:val="24"/>
          <w:szCs w:val="24"/>
        </w:rPr>
      </w:pPr>
    </w:p>
    <w:p w:rsidR="004B7B2A" w:rsidRPr="0082015F" w:rsidRDefault="004B7B2A" w:rsidP="004B7B2A">
      <w:pPr>
        <w:spacing w:line="360" w:lineRule="auto"/>
        <w:ind w:firstLine="708"/>
        <w:jc w:val="center"/>
        <w:rPr>
          <w:rFonts w:ascii="Times New Roman" w:hAnsi="Times New Roman"/>
          <w:sz w:val="24"/>
          <w:szCs w:val="24"/>
        </w:rPr>
      </w:pPr>
    </w:p>
    <w:p w:rsidR="004B7B2A" w:rsidRPr="0082015F" w:rsidRDefault="004B7B2A" w:rsidP="004B7B2A">
      <w:pPr>
        <w:spacing w:line="360" w:lineRule="auto"/>
        <w:ind w:firstLine="708"/>
        <w:jc w:val="center"/>
        <w:rPr>
          <w:rFonts w:ascii="Times New Roman" w:hAnsi="Times New Roman"/>
          <w:sz w:val="24"/>
          <w:szCs w:val="24"/>
        </w:rPr>
      </w:pPr>
    </w:p>
    <w:p w:rsidR="004B7B2A" w:rsidRPr="0082015F" w:rsidRDefault="004B7B2A" w:rsidP="004B7B2A">
      <w:pPr>
        <w:spacing w:line="360" w:lineRule="auto"/>
        <w:ind w:firstLine="708"/>
        <w:jc w:val="center"/>
        <w:rPr>
          <w:rFonts w:ascii="Times New Roman" w:hAnsi="Times New Roman"/>
          <w:sz w:val="24"/>
          <w:szCs w:val="24"/>
        </w:rPr>
      </w:pPr>
    </w:p>
    <w:p w:rsidR="004B7B2A" w:rsidRPr="0082015F" w:rsidRDefault="004B7B2A" w:rsidP="004B7B2A">
      <w:pPr>
        <w:spacing w:line="360" w:lineRule="auto"/>
        <w:ind w:firstLine="708"/>
        <w:jc w:val="center"/>
        <w:rPr>
          <w:rFonts w:ascii="Times New Roman" w:hAnsi="Times New Roman"/>
          <w:sz w:val="24"/>
          <w:szCs w:val="24"/>
        </w:rPr>
      </w:pPr>
    </w:p>
    <w:p w:rsidR="004B7B2A" w:rsidRPr="0082015F" w:rsidRDefault="004B7B2A" w:rsidP="004B7B2A">
      <w:pPr>
        <w:spacing w:line="360" w:lineRule="auto"/>
        <w:ind w:firstLine="708"/>
        <w:jc w:val="center"/>
        <w:rPr>
          <w:rFonts w:ascii="Times New Roman" w:hAnsi="Times New Roman"/>
          <w:sz w:val="24"/>
          <w:szCs w:val="24"/>
        </w:rPr>
      </w:pPr>
    </w:p>
    <w:p w:rsidR="004B7B2A" w:rsidRPr="0082015F" w:rsidRDefault="004B7B2A" w:rsidP="004B7B2A">
      <w:pPr>
        <w:spacing w:line="360" w:lineRule="auto"/>
        <w:ind w:firstLine="708"/>
        <w:jc w:val="center"/>
        <w:rPr>
          <w:rFonts w:ascii="Times New Roman" w:hAnsi="Times New Roman"/>
          <w:sz w:val="24"/>
          <w:szCs w:val="24"/>
        </w:rPr>
      </w:pPr>
    </w:p>
    <w:p w:rsidR="004B7B2A" w:rsidRPr="0082015F" w:rsidRDefault="004B7B2A" w:rsidP="004B7B2A">
      <w:pPr>
        <w:spacing w:line="360" w:lineRule="auto"/>
        <w:ind w:firstLine="708"/>
        <w:jc w:val="center"/>
        <w:rPr>
          <w:rFonts w:ascii="Times New Roman" w:hAnsi="Times New Roman"/>
          <w:sz w:val="24"/>
          <w:szCs w:val="24"/>
        </w:rPr>
      </w:pPr>
    </w:p>
    <w:p w:rsidR="004B7B2A" w:rsidRPr="0082015F" w:rsidRDefault="004B7B2A" w:rsidP="004B7B2A">
      <w:pPr>
        <w:spacing w:line="360" w:lineRule="auto"/>
        <w:ind w:firstLine="708"/>
        <w:jc w:val="center"/>
        <w:rPr>
          <w:rFonts w:ascii="Times New Roman" w:hAnsi="Times New Roman"/>
          <w:sz w:val="24"/>
          <w:szCs w:val="24"/>
        </w:rPr>
      </w:pPr>
    </w:p>
    <w:p w:rsidR="006E55AD" w:rsidRDefault="006E55AD" w:rsidP="006E55AD">
      <w:pPr>
        <w:shd w:val="clear" w:color="auto" w:fill="FFFFFF"/>
        <w:suppressAutoHyphens w:val="0"/>
        <w:spacing w:after="162" w:line="240" w:lineRule="auto"/>
        <w:rPr>
          <w:rFonts w:ascii="Times New Roman" w:hAnsi="Times New Roman"/>
          <w:sz w:val="24"/>
          <w:szCs w:val="24"/>
        </w:rPr>
      </w:pPr>
    </w:p>
    <w:p w:rsidR="00CC32C3" w:rsidRDefault="00CC32C3" w:rsidP="006E55AD">
      <w:pPr>
        <w:shd w:val="clear" w:color="auto" w:fill="FFFFFF"/>
        <w:suppressAutoHyphens w:val="0"/>
        <w:spacing w:after="162" w:line="240" w:lineRule="auto"/>
        <w:rPr>
          <w:rFonts w:ascii="Times New Roman" w:hAnsi="Times New Roman"/>
          <w:sz w:val="24"/>
          <w:szCs w:val="24"/>
        </w:rPr>
      </w:pPr>
    </w:p>
    <w:p w:rsidR="00CC32C3" w:rsidRDefault="00CC32C3" w:rsidP="006E55AD">
      <w:pPr>
        <w:shd w:val="clear" w:color="auto" w:fill="FFFFFF"/>
        <w:suppressAutoHyphens w:val="0"/>
        <w:spacing w:after="162" w:line="240" w:lineRule="auto"/>
        <w:rPr>
          <w:rFonts w:ascii="Times New Roman" w:hAnsi="Times New Roman"/>
          <w:sz w:val="24"/>
          <w:szCs w:val="24"/>
        </w:rPr>
      </w:pPr>
    </w:p>
    <w:p w:rsidR="00CC32C3" w:rsidRDefault="00CC32C3" w:rsidP="006E55AD">
      <w:pPr>
        <w:shd w:val="clear" w:color="auto" w:fill="FFFFFF"/>
        <w:suppressAutoHyphens w:val="0"/>
        <w:spacing w:after="162" w:line="240" w:lineRule="auto"/>
        <w:rPr>
          <w:rFonts w:ascii="Times New Roman" w:hAnsi="Times New Roman"/>
          <w:sz w:val="24"/>
          <w:szCs w:val="24"/>
        </w:rPr>
      </w:pPr>
    </w:p>
    <w:p w:rsidR="00CC32C3" w:rsidRDefault="00CC32C3" w:rsidP="006E55AD">
      <w:pPr>
        <w:shd w:val="clear" w:color="auto" w:fill="FFFFFF"/>
        <w:suppressAutoHyphens w:val="0"/>
        <w:spacing w:after="162" w:line="240" w:lineRule="auto"/>
        <w:rPr>
          <w:rFonts w:ascii="Times New Roman" w:hAnsi="Times New Roman"/>
          <w:sz w:val="24"/>
          <w:szCs w:val="24"/>
        </w:rPr>
      </w:pPr>
    </w:p>
    <w:p w:rsidR="00CC32C3" w:rsidRDefault="00CC32C3" w:rsidP="006E55AD">
      <w:pPr>
        <w:shd w:val="clear" w:color="auto" w:fill="FFFFFF"/>
        <w:suppressAutoHyphens w:val="0"/>
        <w:spacing w:after="162" w:line="240" w:lineRule="auto"/>
        <w:rPr>
          <w:rFonts w:ascii="Times New Roman" w:hAnsi="Times New Roman"/>
          <w:sz w:val="24"/>
          <w:szCs w:val="24"/>
        </w:rPr>
      </w:pPr>
    </w:p>
    <w:p w:rsidR="00CC32C3" w:rsidRDefault="00CC32C3" w:rsidP="006E55AD">
      <w:pPr>
        <w:shd w:val="clear" w:color="auto" w:fill="FFFFFF"/>
        <w:suppressAutoHyphens w:val="0"/>
        <w:spacing w:after="162" w:line="240" w:lineRule="auto"/>
        <w:rPr>
          <w:rFonts w:ascii="Times New Roman" w:hAnsi="Times New Roman"/>
          <w:sz w:val="24"/>
          <w:szCs w:val="24"/>
        </w:rPr>
      </w:pPr>
    </w:p>
    <w:p w:rsidR="00CC32C3" w:rsidRPr="0082015F" w:rsidRDefault="00CC32C3" w:rsidP="006E55AD">
      <w:pPr>
        <w:shd w:val="clear" w:color="auto" w:fill="FFFFFF"/>
        <w:suppressAutoHyphens w:val="0"/>
        <w:spacing w:after="162" w:line="240" w:lineRule="auto"/>
        <w:rPr>
          <w:rFonts w:ascii="Times New Roman" w:hAnsi="Times New Roman"/>
          <w:sz w:val="24"/>
          <w:szCs w:val="24"/>
        </w:rPr>
      </w:pPr>
    </w:p>
    <w:p w:rsidR="004B7B2A" w:rsidRPr="0082015F" w:rsidRDefault="004B7B2A" w:rsidP="006E55AD">
      <w:pPr>
        <w:shd w:val="clear" w:color="auto" w:fill="FFFFFF"/>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lastRenderedPageBreak/>
        <w:t>Календарно-тематическое планирование</w:t>
      </w:r>
    </w:p>
    <w:p w:rsidR="004B7B2A" w:rsidRPr="0082015F" w:rsidRDefault="004B7B2A" w:rsidP="004B7B2A">
      <w:pPr>
        <w:shd w:val="clear" w:color="auto" w:fill="FFFFFF"/>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3 класс</w:t>
      </w: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863"/>
        <w:gridCol w:w="1927"/>
        <w:gridCol w:w="4305"/>
        <w:gridCol w:w="842"/>
        <w:gridCol w:w="810"/>
        <w:gridCol w:w="823"/>
      </w:tblGrid>
      <w:tr w:rsidR="004B7B2A" w:rsidRPr="0082015F" w:rsidTr="004B7B2A">
        <w:tc>
          <w:tcPr>
            <w:tcW w:w="30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w:t>
            </w:r>
            <w:r w:rsidRPr="0082015F">
              <w:rPr>
                <w:rFonts w:ascii="Times New Roman" w:eastAsia="Times New Roman" w:hAnsi="Times New Roman"/>
                <w:b/>
                <w:bCs/>
                <w:color w:val="000000"/>
                <w:sz w:val="24"/>
                <w:szCs w:val="24"/>
                <w:lang w:eastAsia="ru-RU"/>
              </w:rPr>
              <w:t>п/п</w:t>
            </w:r>
          </w:p>
        </w:tc>
        <w:tc>
          <w:tcPr>
            <w:tcW w:w="123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Тема</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занятия</w:t>
            </w:r>
          </w:p>
        </w:tc>
        <w:tc>
          <w:tcPr>
            <w:tcW w:w="484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Основные виды учебной</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деятельности</w:t>
            </w:r>
          </w:p>
        </w:tc>
        <w:tc>
          <w:tcPr>
            <w:tcW w:w="64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Всего часов</w:t>
            </w:r>
          </w:p>
        </w:tc>
        <w:tc>
          <w:tcPr>
            <w:tcW w:w="147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Дата</w:t>
            </w:r>
          </w:p>
        </w:tc>
      </w:tr>
      <w:tr w:rsidR="004B7B2A" w:rsidRPr="0082015F" w:rsidTr="004B7B2A">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B7B2A" w:rsidRPr="0082015F" w:rsidRDefault="004B7B2A">
            <w:pPr>
              <w:suppressAutoHyphens w:val="0"/>
              <w:spacing w:after="0"/>
              <w:rPr>
                <w:rFonts w:ascii="Times New Roman" w:eastAsia="Times New Roman" w:hAnsi="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B7B2A" w:rsidRPr="0082015F" w:rsidRDefault="004B7B2A">
            <w:pPr>
              <w:suppressAutoHyphens w:val="0"/>
              <w:spacing w:after="0"/>
              <w:rPr>
                <w:rFonts w:ascii="Times New Roman" w:eastAsia="Times New Roman" w:hAnsi="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B7B2A" w:rsidRPr="0082015F" w:rsidRDefault="004B7B2A">
            <w:pPr>
              <w:suppressAutoHyphens w:val="0"/>
              <w:spacing w:after="0"/>
              <w:rPr>
                <w:rFonts w:ascii="Times New Roman" w:eastAsia="Times New Roman" w:hAnsi="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B7B2A" w:rsidRPr="0082015F" w:rsidRDefault="004B7B2A">
            <w:pPr>
              <w:suppressAutoHyphens w:val="0"/>
              <w:spacing w:after="0"/>
              <w:rPr>
                <w:rFonts w:ascii="Times New Roman" w:eastAsia="Times New Roman" w:hAnsi="Times New Roman"/>
                <w:color w:val="000000"/>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План</w:t>
            </w: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Факт</w:t>
            </w: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Валентина Осеева «Отомстила»</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Познакомиться с краткой биографией Валентины Осеевой; определять тему произведения; записывать лексическое значение слова; выяснять значение выражений, встречающихся в тексте; вспоминать содержание рассказа и составлять картинный план; отвечать на вопросы теста; анализировать, какие чувства испытывал главный герой на протяжении всего рассказа; формулировать письменные ответы; рассуждать о том, что в семье должны быть дружеские отношения;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1F2ADB">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Любовь</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Воронкова «Что сказала бы мама?»</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Любови Воронковой; определять тему произведения; записывать лексическое значение слова; выяснять значение слов, встречающихся в тексте; анализировать, какими качествами обладают герои рассказа; формулировать письменные развёрнутые ответы; выяснять смысл пословиц; рассуждать о том, что нужно быть добрым, отзывчивым, готовым прийти на помощь;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3</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Евгений</w:t>
            </w:r>
          </w:p>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Пермяк</w:t>
            </w:r>
          </w:p>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«Чужая</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калитка»</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Евгения Пермяка; определять тему произведения; записывать лексическое значение слова; выяснять значение слов, встречающихся в тексте; составлять вопрос по содержанию рассказа; анализировать, какими качествами обладает герой рассказа; формулировать письменные ответы; выяснять смысл пословиц; рассуждать о том, что нужно быть трудолюбивым, добрым, отзывчивым, готовым прийти на помощь;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4</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Виктор</w:t>
            </w:r>
          </w:p>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xml:space="preserve">Драгунский </w:t>
            </w:r>
            <w:r w:rsidRPr="0082015F">
              <w:rPr>
                <w:rFonts w:ascii="Times New Roman" w:eastAsia="Times New Roman" w:hAnsi="Times New Roman"/>
                <w:color w:val="000000"/>
                <w:sz w:val="24"/>
                <w:szCs w:val="24"/>
                <w:lang w:eastAsia="ru-RU"/>
              </w:rPr>
              <w:lastRenderedPageBreak/>
              <w:t>«Сверху вниз, наискосок!»</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 xml:space="preserve">Знакомиться с краткой биографией Виктора Драгунского; определять тему </w:t>
            </w:r>
            <w:r w:rsidRPr="0082015F">
              <w:rPr>
                <w:rFonts w:ascii="Times New Roman" w:eastAsia="Times New Roman" w:hAnsi="Times New Roman"/>
                <w:color w:val="000000"/>
                <w:sz w:val="24"/>
                <w:szCs w:val="24"/>
                <w:lang w:eastAsia="ru-RU"/>
              </w:rPr>
              <w:lastRenderedPageBreak/>
              <w:t>произведения; выяснять значение слов и выражений, встречающихся в тексте; пользоваться словами для справок для описания героев рассказа; анализировать, какие чувства испытывал главный герой на протяжении всего рассказа; формулировать письменные ответы; находить в рассказе ответы на поставленные вопросы; выяснять смысл пословиц; делить текст на смысловые части; рассуждать о том, что каждому делу нужно учиться;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5</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Нина</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Артюхова «Подружки»</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Нины Артюховой; определять тему произведения; давать характеристику героям рассказа; находить в отрывке из рассказа предложение, отражающее главную мысль; находить в рассказе ответы на поставленные вопросы; рассуждать и дополнять высказывание; выяснять смысл пословиц; рассуждать о том, что нужно быть доброжелательным к окружающим людям, относиться к ним с пониманием, дорожить дружбой;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6</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Николай Носов «Леденец»</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Николая Носова; определять тему произведения; отвечать на вопросы теста; восстанавливать план рассказа; давать характеристику герою рассказа; находить в рассказе ответы на поставленные вопросы; составлять и записывать правила поведения; выяснять смысл пословиц; рассуждать о том, что нужно иметь чувство ответственности за свои поступки и слушаться родителей;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7</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Аркадий</w:t>
            </w:r>
          </w:p>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Гайдар</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«Совесть»</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xml:space="preserve">Знакомиться с краткой биографией Аркадия Гайдара; определять тему произведения; выяснять значение слов и выражений, встречающихся в тексте; пользоваться словами для справок для описания героев рассказа; анализировать, какие чувства испытывал главный герой на протяжении всего рассказа; </w:t>
            </w:r>
            <w:r w:rsidRPr="0082015F">
              <w:rPr>
                <w:rFonts w:ascii="Times New Roman" w:eastAsia="Times New Roman" w:hAnsi="Times New Roman"/>
                <w:color w:val="000000"/>
                <w:sz w:val="24"/>
                <w:szCs w:val="24"/>
                <w:lang w:eastAsia="ru-RU"/>
              </w:rPr>
              <w:lastRenderedPageBreak/>
              <w:t>формулировать письменные ответы; находить в рассказе ответы на поставленные вопросы; выяснять смысл пословиц; рассуждать о том, что значит поступать по совести;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8</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Михаил</w:t>
            </w:r>
          </w:p>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Зощенко</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«Трусишка Вася»</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Михаила Зощенко; определять тему произведения; выяснять лексическое значение слова «кузнец»; находить соответствие между рисунком и текстом; пользоваться словами для справок для описания героев рассказа; анализировать, какие чувства испытывал главный герой на протяжении всего рассказа; формулировать письменные краткие ответы; находить в рассказе ответы на поставленные вопросы; выяснять смысл пословиц; рассуждать о том, что нужно быть смелым, послушным;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9</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Николай Носов «Про репку»</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тему произведения; выяснять значение слов и выражений, встречающихся в тексте; пользоваться словами для справок для описания героев рассказа; отвечать на вопросы теста; выяснять, какие действия совершали герои рассказа; формулировать письменные ответы; находить в рассказе ответы на поставленные вопросы; работать с сюжетной картинкой; рассуждать о том, что нужно верить в себя и свои силы;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10</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Валентина Осеева</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«Почему?»</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тему произведения; вспоминать содержание рассказа и восстанавливать цитатный план; находить соответствие между рисунком и текстом; отвечать на вопросы по содержанию рассказа; выяснять смысл пословиц; выполнять задание занимательного характера; рассуждать о том, что необходимо иметь чувство ответственности за свои поступки;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11</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Михаил</w:t>
            </w:r>
          </w:p>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Зощенко</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«Показательный ребёнок»</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 xml:space="preserve">Определять тему произведения; выяснять значение слов и выражений, </w:t>
            </w:r>
            <w:r w:rsidRPr="0082015F">
              <w:rPr>
                <w:rFonts w:ascii="Times New Roman" w:eastAsia="Times New Roman" w:hAnsi="Times New Roman"/>
                <w:color w:val="000000"/>
                <w:sz w:val="24"/>
                <w:szCs w:val="24"/>
                <w:lang w:eastAsia="ru-RU"/>
              </w:rPr>
              <w:lastRenderedPageBreak/>
              <w:t>встречающихся в тексте; вспоминать содержание рассказа и составлять картинный план; формулировать письменные ответы; отвечать на вопросы по содержанию рассказа; выполнять задание занимательного характера; рассуждать о том, что маленьким детям нужно знать свой домашний адрес;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12</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Николай Носов «Карасик»</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тему произведения; отвечать на вопросы теста; вспоминать содержание рассказа и восстанавливать сюжетную линию рассказа; отвечать на вопросы по содержанию рассказа; составлять и записывать правила поведения; выяснять смысл пословиц; выполнять задание занимательного характера; рассуждать о том, что нужно быть честным;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13</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Нина Артюхова «Три копухи»</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тему произведения; выяснять значение слов и выражений, встречающихся в тексте; делить текст на смысловые части и озаглавливать каждую часть; составлять из частей загадку и разгадывать её; формулировать письменные ответы; отвечать на вопросы по содержанию рассказа; выяснять идейное содержание произведения с помощью пословиц; рассуждать о том, что нельзя перекладывать работу на других, находя для себя отговорки;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14</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Нина Артюхова «Камень»</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тему произведения; выяснять значения слов и выражений, встречающихся в тексте; отвечать на вопросы по содержанию рассказа и составлять картинный план; давать характеристику герою; выяснять идейное содержание произведения с помощью пословиц; рассуждать о том, что нужно отвечать за свои поступки;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15</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Евгений</w:t>
            </w:r>
          </w:p>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Пермяк</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«Надёжный человек»</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xml:space="preserve">Определять тему произведения; выяснять значение слов и выражений, встречающихся в тексте; работать с сюжетными картинками; </w:t>
            </w:r>
            <w:r w:rsidRPr="0082015F">
              <w:rPr>
                <w:rFonts w:ascii="Times New Roman" w:eastAsia="Times New Roman" w:hAnsi="Times New Roman"/>
                <w:color w:val="000000"/>
                <w:sz w:val="24"/>
                <w:szCs w:val="24"/>
                <w:lang w:eastAsia="ru-RU"/>
              </w:rPr>
              <w:lastRenderedPageBreak/>
              <w:t>формулировать письменные ответы; отвечать на вопросы по содержанию рассказа; выяснять идейное содержание произведения с помощью понимания чувств главного героя; подбирать слова-ассоциации; рассуждать о том, как важно уметь быть надёжным другом и совершать благородные поступки;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16</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Николай Носов «Клякса»</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тему произведения; выяснять значение</w:t>
            </w:r>
            <w:r w:rsidR="00FF3D2C">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слова, встречающегося</w:t>
            </w:r>
            <w:r w:rsidR="00FF3D2C">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в тексте; отвечать на вопросы теста; отвечать на вопросы по содержанию рассказа и составлять план; давать характеристику герою, используя слова для справок; выяснять идейное содержание произведения с помощью пословиц; рассуждать о том, что, совершая любой поступок, необходимо сначала подумать о последствиях;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17</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Виктор</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Драгунский «Надо иметь чувство юмора»</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тему произведения; выяснять значение слов и выражений, встречающихся в тексте; делить текст на смысловые части; восстанавливать план рассказа; формулировать письменные ответы; отвечать на вопросы по содержанию рассказа; подбирать слова-ассоциации; рассуждать о том, что нужно уметь критически посмотреть на себя со стороны, посмеяться над самим собой;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18</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Нина</w:t>
            </w:r>
          </w:p>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Артюхова «Строгая</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бабушка»</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тему произведения; отвечать на вопросы теста; отвечать на вопросы по содержанию рассказа и восстанавливать сюжетную линию рассказа; давать характеристику герою, используя слова для справок; формулировать письменные ответы; рассуждать о том, что нужно быть чуткими по отношению к своим близким и ответственными за свои поступки;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19</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Евгений</w:t>
            </w:r>
          </w:p>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Пермяк</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«Обманное озеро»</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 xml:space="preserve">Определять тему произведения; выяснять значение слов и выражений, </w:t>
            </w:r>
            <w:r w:rsidRPr="0082015F">
              <w:rPr>
                <w:rFonts w:ascii="Times New Roman" w:eastAsia="Times New Roman" w:hAnsi="Times New Roman"/>
                <w:color w:val="000000"/>
                <w:sz w:val="24"/>
                <w:szCs w:val="24"/>
                <w:lang w:eastAsia="ru-RU"/>
              </w:rPr>
              <w:lastRenderedPageBreak/>
              <w:t>встречающихся в тексте; делить текст на смысловые части и находить ключевые слова; формулировать письменные ответы; отвечать на вопросы по содержанию рассказа; выполнять задание тестового характера; отгадывать загадку; анализировать поведение героя, определять качества характера; рассуждать о том, почему нужно любить природу;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20</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Любовь</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Воронкова «Ласковое слово»</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тему произведения; предлагать свой вариант заголовка; отвечать на вопросы по содержанию текста и восстанавливать цитатный план; выполнять задание с выбором ответов; анализировать поведение героя, определять качества характера; выяснять идейное содержание произведения с помощью пословиц; рассуждать о том, что нужно быть добрым;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21</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Нина</w:t>
            </w:r>
          </w:p>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Артюхова «Большая</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берёза»</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тему произведения; делить текст на смысловые части; восстанавливать план рассказа; выяснять значение выражений, встречающихся в тексте; вспоминать содержание рассказа и отвечать на вопросы; анализировать, какие чувства испытывал главный герой на протяжении всего рассказа; формулировать письменные ответы; рассуждать о том, что нужно уметь держать своё обещание и не причинять своими поступками страдания другому человеку;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22</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Валентина Осеева</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«Волшебная иголочка»</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тему произведения; соотносить рисунки и отрывки из текста; вспоминать содержание рассказа и отвечать на вопросы; анализировать, какими качествами обладает герой рассказа; рассуждать о том, что нужно быть трудолюбивым, добрым, отзывчивым, готовым прийти на помощь;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23</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Николай Носов «Прятки»</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тему произведения; делить текст на смысловые части и составлять картинный план; определять главных героев произведения; выяснять значение выражений, встречающихся в тексте; вспоминать содержание рассказа и отвечать на вопросы; анализировать, какие отговорки придумывал главный герой, чтобы не выполнять правила игры; формулировать письменные ответы; рассуждать о том, что играть нужно по правилам и справедливо, поступать по-товарищески;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24</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Нина</w:t>
            </w:r>
          </w:p>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Артюхова</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«Мяу»</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тему произведения; предлагать свой вариант заголовка; отвечать на вопросы по содержанию рассказа и восстанавливать цитатный план; составлять и записывать вопрос по содержанию рассказа; находить в отрывках из текста предложения, которые отвечают на вопрос; рассуждать о том, что нужно быть чутким по отношению к животным;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25</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Евгений</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Пермяк «Славка»</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тему произведения; называть главных героев произведения; выяснять значение выражений, встречающихся в тексте; вспоминать содержание рассказа и отвечать на вопросы; называть слова-ассоциации; анализировать поведение и характер главного героя; определять идейное содержание пословиц; заполнять кроссворд с помощью слов для справок; формулировать письменные ответы; рассуждать о трудолюбии, усердии;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26</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Нина</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Артюхова «Фарфоровые шаги»</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xml:space="preserve">Определять тему произведения; называть главных героев произведения; вспоминать содержание рассказа и отвечать на вопросы; соотносить рисунок и отрывок из текста; составлять план текста; составлять и записывать вопрос по содержанию рассказа; рассуждать и записывать ответ по содержанию рассказа; рассуждать о том, что нужно </w:t>
            </w:r>
            <w:r w:rsidRPr="0082015F">
              <w:rPr>
                <w:rFonts w:ascii="Times New Roman" w:eastAsia="Times New Roman" w:hAnsi="Times New Roman"/>
                <w:color w:val="000000"/>
                <w:sz w:val="24"/>
                <w:szCs w:val="24"/>
                <w:lang w:eastAsia="ru-RU"/>
              </w:rPr>
              <w:lastRenderedPageBreak/>
              <w:t>быть чутким, добрым к окружающим людям;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27</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Николай Носов «Замазка»</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тему произведения; выяснять значение выражений, встречающихся в тексте; делить текст на смысловые части и восстанавливать план рассказа; вспоминать содержание рассказа и отвечать на вопросы теста; анализировать поведение главных героев; заполнять кроссворд с помощью слов для справок; формулировать письменные ответы; рассуждать о правилах этикета, умении вести себя в кинотеатре;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28</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Нина</w:t>
            </w:r>
          </w:p>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Артюхова «Совесть</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заговорила»</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тему произведения; объяснять, что обозначает выражение; соотносить рисунки с отрывками из текста; отвечать на вопросы по содержанию рассказа; составлять и записывать вопрос по содержанию рассказа; давать письменный ответ на вопрос; определять пословицы, которые послужат советом; рассуждать о том, что нужно стараться учиться;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29</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Нина</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Артюхова «Кролик и репутация»</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тему произведения; выяснять значение слов и выражений, встречающихся в тексте; называть главных героев рассказа; делить текст на смысловые части и составлять план рассказа; вспоминать содержание рассказа и отвечать на вопросы теста; анализировать поведение главных героев, опираясь на отрывки из текста; анализировать поведение главного героя, определять его чувства и качества характера; формулировать письменные ответы; рассуждать о том, что добрые поступки могут изменить человека в лучшую сторону;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30</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Михаил</w:t>
            </w:r>
          </w:p>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Зощенко</w:t>
            </w:r>
          </w:p>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«Лёля и Минька:</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Бабушкин подарок»</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xml:space="preserve">Определять тему произведения; работать с сюжетными картинками к рассказу, подбирать к ним предложения из текста; вспоминать содержание рассказа и отвечать на вопросы теста; анализировать </w:t>
            </w:r>
            <w:r w:rsidRPr="0082015F">
              <w:rPr>
                <w:rFonts w:ascii="Times New Roman" w:eastAsia="Times New Roman" w:hAnsi="Times New Roman"/>
                <w:color w:val="000000"/>
                <w:sz w:val="24"/>
                <w:szCs w:val="24"/>
                <w:lang w:eastAsia="ru-RU"/>
              </w:rPr>
              <w:lastRenderedPageBreak/>
              <w:t>поведение главных героев и выяснять черты их характера; заполнять кроссворд с помощью слов для справок; формулировать письменные ответы; рассуждать о том, что нужно быть скромным, щедрым и неравнодушным человеком;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31</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Михаил</w:t>
            </w:r>
          </w:p>
          <w:p w:rsidR="004B7B2A" w:rsidRPr="0082015F" w:rsidRDefault="004B7B2A" w:rsidP="00926AA3">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Зощенко</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«Лёля и Минька: Не надо врать»</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тему произведения; соотносить рисунки с отрывками из текста; отвечать на вопросы по содержанию рассказа; составлять и записывать вопрос по содержанию рассказа; давать письменный ответ на вопрос; определять пословицы, которые послужат советом; рассуждать о том, что нужно говорить правду;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32</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BF491B">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Нина</w:t>
            </w:r>
          </w:p>
          <w:p w:rsidR="004B7B2A" w:rsidRPr="0082015F" w:rsidRDefault="004B7B2A" w:rsidP="00BF491B">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Артюхова «Новые</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соседи»</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тему произведения; отвечать на вопросы по содержанию рассказа и восстанавливать цитатный план; находить в тексте предложение, которое соответствует рисунку; давать характеристику герою, используя слова для справок; составлять и записывать вопрос по содержанию рассказа; давать письменный ответ на вопрос; рассуждать о том, что нужно быть добрым, воспитанным человеком;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33</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Николай Носов «Про тигра»</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Определять тему произведения; вспоминать содержание рассказа и отвечать на вопросы теста; объяснять смысл пословиц и фразеологизмов, встречающихся в рассказе; анализировать поведение главных героев и выяснять черты их характера; составлять из частей слов загадку и разгадывать её; формулировать письменные ответы; рассуждать о том, что нужно нести ответственность за свои поступки;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34</w:t>
            </w:r>
          </w:p>
        </w:tc>
        <w:tc>
          <w:tcPr>
            <w:tcW w:w="12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BF491B">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Итоговое</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занятие</w:t>
            </w:r>
          </w:p>
        </w:tc>
        <w:tc>
          <w:tcPr>
            <w:tcW w:w="48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xml:space="preserve">Вспоминать содержание произведений и отвечать на вопросы теста; вписывать названия и авторов произведений на обложку книг; называть авторов и названия рассказов; размышлять о том, чему учат </w:t>
            </w:r>
            <w:r w:rsidRPr="0082015F">
              <w:rPr>
                <w:rFonts w:ascii="Times New Roman" w:eastAsia="Times New Roman" w:hAnsi="Times New Roman"/>
                <w:color w:val="000000"/>
                <w:sz w:val="24"/>
                <w:szCs w:val="24"/>
                <w:lang w:eastAsia="ru-RU"/>
              </w:rPr>
              <w:lastRenderedPageBreak/>
              <w:t>читателей рассказы о детях и взаимоотношениях между ними; вспоминать и записывать пословицы о честности, добре, труде, совести, дружбе; выяснять, какими нравственными качествами должен обладать человек; разгадывать кроссворд; оценивать себя, определять, какими видами учебной деятельности овладел и на каком уровне; заполнять лист самооценивания.</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bl>
    <w:p w:rsidR="004B7B2A" w:rsidRPr="0082015F" w:rsidRDefault="004B7B2A" w:rsidP="004B7B2A">
      <w:pPr>
        <w:shd w:val="clear" w:color="auto" w:fill="FFFFFF"/>
        <w:suppressAutoHyphens w:val="0"/>
        <w:spacing w:after="162" w:line="240" w:lineRule="auto"/>
        <w:rPr>
          <w:rFonts w:ascii="Times New Roman" w:eastAsia="Times New Roman" w:hAnsi="Times New Roman"/>
          <w:b/>
          <w:color w:val="000000"/>
          <w:sz w:val="24"/>
          <w:szCs w:val="24"/>
          <w:lang w:eastAsia="ru-RU"/>
        </w:rPr>
      </w:pPr>
      <w:r w:rsidRPr="0082015F">
        <w:rPr>
          <w:rFonts w:ascii="Times New Roman" w:eastAsia="Times New Roman" w:hAnsi="Times New Roman"/>
          <w:b/>
          <w:color w:val="000000"/>
          <w:sz w:val="24"/>
          <w:szCs w:val="24"/>
          <w:lang w:eastAsia="ru-RU"/>
        </w:rPr>
        <w:lastRenderedPageBreak/>
        <w:t>По программе: 34 часа</w:t>
      </w:r>
    </w:p>
    <w:p w:rsidR="004B7B2A" w:rsidRPr="0082015F" w:rsidRDefault="004B7B2A"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4B7B2A" w:rsidRDefault="004B7B2A"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CC32C3" w:rsidRDefault="00CC32C3" w:rsidP="004B7B2A">
      <w:pPr>
        <w:shd w:val="clear" w:color="auto" w:fill="FFFFFF"/>
        <w:suppressAutoHyphens w:val="0"/>
        <w:spacing w:after="162" w:line="240" w:lineRule="auto"/>
        <w:jc w:val="center"/>
        <w:rPr>
          <w:rFonts w:ascii="Times New Roman" w:eastAsia="Times New Roman" w:hAnsi="Times New Roman"/>
          <w:b/>
          <w:color w:val="000000"/>
          <w:sz w:val="24"/>
          <w:szCs w:val="24"/>
          <w:lang w:eastAsia="ru-RU"/>
        </w:rPr>
      </w:pPr>
    </w:p>
    <w:p w:rsidR="004B7B2A" w:rsidRPr="0082015F" w:rsidRDefault="004B7B2A" w:rsidP="00FF3D2C">
      <w:pPr>
        <w:shd w:val="clear" w:color="auto" w:fill="FFFFFF"/>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lastRenderedPageBreak/>
        <w:t>Календарно-тематическое планирование</w:t>
      </w:r>
    </w:p>
    <w:p w:rsidR="004B7B2A" w:rsidRPr="0082015F" w:rsidRDefault="004B7B2A" w:rsidP="004B7B2A">
      <w:pPr>
        <w:shd w:val="clear" w:color="auto" w:fill="FFFFFF"/>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4 класс</w:t>
      </w:r>
    </w:p>
    <w:tbl>
      <w:tblPr>
        <w:tblW w:w="9480" w:type="dxa"/>
        <w:shd w:val="clear" w:color="auto" w:fill="FFFFFF"/>
        <w:tblCellMar>
          <w:top w:w="105" w:type="dxa"/>
          <w:left w:w="105" w:type="dxa"/>
          <w:bottom w:w="105" w:type="dxa"/>
          <w:right w:w="105" w:type="dxa"/>
        </w:tblCellMar>
        <w:tblLook w:val="04A0" w:firstRow="1" w:lastRow="0" w:firstColumn="1" w:lastColumn="0" w:noHBand="0" w:noVBand="1"/>
      </w:tblPr>
      <w:tblGrid>
        <w:gridCol w:w="863"/>
        <w:gridCol w:w="2020"/>
        <w:gridCol w:w="4132"/>
        <w:gridCol w:w="842"/>
        <w:gridCol w:w="810"/>
        <w:gridCol w:w="813"/>
      </w:tblGrid>
      <w:tr w:rsidR="004B7B2A" w:rsidRPr="0082015F" w:rsidTr="004B7B2A">
        <w:tc>
          <w:tcPr>
            <w:tcW w:w="27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w:t>
            </w:r>
            <w:r w:rsidRPr="0082015F">
              <w:rPr>
                <w:rFonts w:ascii="Times New Roman" w:eastAsia="Times New Roman" w:hAnsi="Times New Roman"/>
                <w:b/>
                <w:bCs/>
                <w:color w:val="000000"/>
                <w:sz w:val="24"/>
                <w:szCs w:val="24"/>
                <w:lang w:eastAsia="ru-RU"/>
              </w:rPr>
              <w:t>п/п</w:t>
            </w:r>
          </w:p>
        </w:tc>
        <w:tc>
          <w:tcPr>
            <w:tcW w:w="129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Тема занятия</w:t>
            </w:r>
          </w:p>
        </w:tc>
        <w:tc>
          <w:tcPr>
            <w:tcW w:w="489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Основные виды</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учебной деятельности</w:t>
            </w:r>
          </w:p>
        </w:tc>
        <w:tc>
          <w:tcPr>
            <w:tcW w:w="64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Всего часов</w:t>
            </w:r>
          </w:p>
        </w:tc>
        <w:tc>
          <w:tcPr>
            <w:tcW w:w="132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Дата</w:t>
            </w:r>
          </w:p>
        </w:tc>
      </w:tr>
      <w:tr w:rsidR="004B7B2A" w:rsidRPr="0082015F" w:rsidTr="004B7B2A">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B7B2A" w:rsidRPr="0082015F" w:rsidRDefault="004B7B2A">
            <w:pPr>
              <w:suppressAutoHyphens w:val="0"/>
              <w:spacing w:after="0"/>
              <w:rPr>
                <w:rFonts w:ascii="Times New Roman" w:eastAsia="Times New Roman" w:hAnsi="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B7B2A" w:rsidRPr="0082015F" w:rsidRDefault="004B7B2A">
            <w:pPr>
              <w:suppressAutoHyphens w:val="0"/>
              <w:spacing w:after="0"/>
              <w:rPr>
                <w:rFonts w:ascii="Times New Roman" w:eastAsia="Times New Roman" w:hAnsi="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B7B2A" w:rsidRPr="0082015F" w:rsidRDefault="004B7B2A">
            <w:pPr>
              <w:suppressAutoHyphens w:val="0"/>
              <w:spacing w:after="0"/>
              <w:rPr>
                <w:rFonts w:ascii="Times New Roman" w:eastAsia="Times New Roman" w:hAnsi="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B7B2A" w:rsidRPr="0082015F" w:rsidRDefault="004B7B2A">
            <w:pPr>
              <w:suppressAutoHyphens w:val="0"/>
              <w:spacing w:after="0"/>
              <w:rPr>
                <w:rFonts w:ascii="Times New Roman" w:eastAsia="Times New Roman" w:hAnsi="Times New Roman"/>
                <w:color w:val="000000"/>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План</w:t>
            </w: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b/>
                <w:bCs/>
                <w:color w:val="000000"/>
                <w:sz w:val="24"/>
                <w:szCs w:val="24"/>
                <w:lang w:eastAsia="ru-RU"/>
              </w:rPr>
              <w:t>Факт</w:t>
            </w:r>
          </w:p>
        </w:tc>
      </w:tr>
      <w:tr w:rsidR="004B7B2A" w:rsidRPr="0082015F" w:rsidTr="004B7B2A">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Наша Родина – Россия. Государственные символы России</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государственными символами России: гербом, гимном, флагом и историей их возникновения; знакомиться с авторами, которые писали на патриотические темы; выяснять смысл пословиц; выполнять задание занимательного характера; рассуждать о том, что такое патриотизм, уважение к своей Родине;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Олег Тихомиров «Александр Невский»</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Олега Тихомирова; кратко знакомиться с биографией Александра Невского; называть даты Невской битвы и Ледового побоища; рассуждать о мужестве полководца, о значении Невской битвы и Ледового побоища; составлять и записывать вопрос по содержанию рассказов; записывать своё отношение к главному герою произведения; знакомиться с орденом Александра Невского; выполнять задание занимательного характера;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3</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Георгий Шторм «На поле Куликовом»</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Георгия Шторма; называть дату Куликовской битвы; давать характеристику герою, пользуясь пословицами; рассуждать о значении Куликовской битвы; знакомиться с орденом Дмитрия Донского; выполнять задание занимательного характера;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4</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Кирилл Кочегаров «Минин и Пожарский»</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xml:space="preserve">Знакомиться с героями рассказов: Кузьмой Мининым и князем Дмитрием Пожарским; давать характеристику героям; называть примерную дату формирования Народного ополчения; отвечать на </w:t>
            </w:r>
            <w:r w:rsidRPr="0082015F">
              <w:rPr>
                <w:rFonts w:ascii="Times New Roman" w:eastAsia="Times New Roman" w:hAnsi="Times New Roman"/>
                <w:color w:val="000000"/>
                <w:sz w:val="24"/>
                <w:szCs w:val="24"/>
                <w:lang w:eastAsia="ru-RU"/>
              </w:rPr>
              <w:lastRenderedPageBreak/>
              <w:t>вопросы по содержанию текста; выяснять значение слов; объяснять смысл пословиц; выполнять задание занимательного характера; рассуждать о героизме русского народа;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5</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BF491B">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Сергей Алексеев</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«Рассказы о Степане Разине, казаках и восставшем народе»</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Сергея Алексеева; отвечать на вопросы по содержанию текста; называть дату исторического события; записывать имена героев рассказов; отвечать на вопросы теста; соединять отрывки из текста с соответствующими рисунками; выполнять задание занимательного характера;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6</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Сергей Алексеев «Рассказы о царе Петре I и его времени»</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Называть дату битвы на Нарве; записывать своё отношение к главному герою произведения; знакомиться с орденом Петра Великого; рассуждать о роли Петра Первого в истории России; составлять вопрос по содержанию рассказа; давать названия рассказам;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7</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Анатолий Митяев «Сражение при Гангуте»</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Анатолия Васильевича Митяева; знакомиться с героями рассказов: Петром I и Фёдором Матвеевичем Апраксиным; давать характеристику героям; называть дату Гангутского сражения;</w:t>
            </w:r>
            <w:r w:rsidR="00FF3D2C">
              <w:rPr>
                <w:rFonts w:ascii="Times New Roman" w:eastAsia="Times New Roman" w:hAnsi="Times New Roman"/>
                <w:color w:val="000000"/>
                <w:sz w:val="24"/>
                <w:szCs w:val="24"/>
                <w:lang w:eastAsia="ru-RU"/>
              </w:rPr>
              <w:t xml:space="preserve"> </w:t>
            </w:r>
            <w:r w:rsidRPr="0082015F">
              <w:rPr>
                <w:rFonts w:ascii="Times New Roman" w:eastAsia="Times New Roman" w:hAnsi="Times New Roman"/>
                <w:color w:val="000000"/>
                <w:sz w:val="24"/>
                <w:szCs w:val="24"/>
                <w:lang w:eastAsia="ru-RU"/>
              </w:rPr>
              <w:t>восстанавливать отрывок из текста; выяснять значение слов; работать со словами для справок; отвечать на вопросы по содержанию рассказа; выполнять задание занимательного характера; рассуждать о героизме великих флотоводцев;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8</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Анатолий Митяев «Адмирал Ушаков»</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xml:space="preserve">Знакомиться с героем рассказа – Фёдором Фёдоровичем Ушаковым; давать характеристику герою; называть даты начала и окончания Русско-турецкой войны; выяснять значение слов; работать со словами для справок; отвечать на вопросы по </w:t>
            </w:r>
            <w:r w:rsidRPr="0082015F">
              <w:rPr>
                <w:rFonts w:ascii="Times New Roman" w:eastAsia="Times New Roman" w:hAnsi="Times New Roman"/>
                <w:color w:val="000000"/>
                <w:sz w:val="24"/>
                <w:szCs w:val="24"/>
                <w:lang w:eastAsia="ru-RU"/>
              </w:rPr>
              <w:lastRenderedPageBreak/>
              <w:t>содержанию рассказа; знакомиться с парусными кораблями; рассуждать о героизме великого флотоводца;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9</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Сергей Алексеев «Рассказы о Суворове и русских солдатах»</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героем рассказа – Александром Васильевичем Суворовым; называть качества, которыми должен обладать солдат; объяснять значение выражения «бог войны»; продолжать высказывания Суворова; знакомиться с орденом Суворова; называть дату взятия Измаила; рассуждать о военном таланте полководца; выполнять задание занимательного характера;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10</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Сергей Алексеев «Рассказы об Отечественной войне 1812 года»</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Называть качества, которыми обладал М.И. Кутузов; давать характеристику главному герою рассказов; называть дату Бородинского сражения; знакомиться с орденом Кутузова; рассуждать о роли Кутузова в Отечественной войне 1812 года; определять смысл пословиц того времени; давать названия рассказам;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135"/>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13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11</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13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Анатолий Митяев «Адмирал Нахимов»</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135" w:lineRule="atLeast"/>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героем рассказа – Павлом Степановичем Нахимовым; давать характеристику герою; называть дату Обороны Севастополя (XIXвек); восстанавливать отрывок из текста; выяснять значение пословиц; работать со словами для справок; отвечать на вопросы по содержанию рассказа; выполнять задание занимательного характера; рассуждать о героизме великого флотоводца;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13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345"/>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12</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Сергей Алексеев «Брестская крепость»</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xml:space="preserve">Знакомиться с героями рассказа – защитниками Брестской крепости; давать характеристику героям; называть дату обороны Брестской крепости; называть, качества, которыми обладали защитники Брестской крепости; рассуждать о мужестве защитников крепости; составлять и записывать вопрос по </w:t>
            </w:r>
            <w:r w:rsidRPr="0082015F">
              <w:rPr>
                <w:rFonts w:ascii="Times New Roman" w:eastAsia="Times New Roman" w:hAnsi="Times New Roman"/>
                <w:color w:val="000000"/>
                <w:sz w:val="24"/>
                <w:szCs w:val="24"/>
                <w:lang w:eastAsia="ru-RU"/>
              </w:rPr>
              <w:lastRenderedPageBreak/>
              <w:t>содержанию рассказа; выбирать пословицы, которые раскрывают смысл рассказа; выполнять задание занимательного характера;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60"/>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13</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Сергей Алексеев «Они защищали Москву»</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героями рассказа – защитниками Москвы; давать характеристику героям; называть дату обороны Москвы; знакомиться с медалью «За оборону Москвы»; составлять и записывать вопрос по содержанию рассказа; записывать ответ на вопрос; рассуждать о подвиге и героизме великого русского народа; определять название рассказа по рисунку и придумывать новый заголовок к рассказу;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45"/>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14</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Альберт Цессарский «Операция «Мост»</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А. Цессарского; знакомиться с героями рассказа; давать характеристику героям; знакомиться с медалью «Партизану Отечественной войны»; рассуждать о значении партизан в годы войны; составлять вопрос по содержанию книги; давать ответ на вопрос; выполнять задание занимательного характера;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45"/>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15</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Юрий Стрехнин «Крепость черноморцев»</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Ю. Стрехнина; знакомиться с героями рассказа – защитниками Севастополя; давать характеристику героям; называть дату обороны Севастополя; знакомиться с медалью «За оборону Севастополя»; рассуждать о мужестве защитников крепости; отвечать на вопросы теста;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60"/>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16</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Юрий Стрехнин «Город отважных»</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xml:space="preserve">Знакомиться с героями рассказа – защитниками Одессы; давать характеристику героям; называть дату начала и окончания обороны Одессы; знакомиться с медалью «За оборону Одессы»; восстанавливать отрывок из текста; выяснять значение слов; работать со словами для </w:t>
            </w:r>
            <w:r w:rsidRPr="0082015F">
              <w:rPr>
                <w:rFonts w:ascii="Times New Roman" w:eastAsia="Times New Roman" w:hAnsi="Times New Roman"/>
                <w:color w:val="000000"/>
                <w:sz w:val="24"/>
                <w:szCs w:val="24"/>
                <w:lang w:eastAsia="ru-RU"/>
              </w:rPr>
              <w:lastRenderedPageBreak/>
              <w:t>справок; отвечать на вопросы по содержанию рассказа; устанавливать соответствие; выполнять задание занимательного характера; рассуждать о подвиге и героизме великого русского народа;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60"/>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17</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Владимир Богомолов «За оборону Сталинграда»</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В. Богомолова; знакомиться с героями рассказа – защитниками Сталинграда; давать характеристику героям; называть дату обороны Сталинграда; знакомиться с медалью «За оборону Сталинграда»; рассуждать о подвиге и героизме великого русского народа; соединять отрывки из произведений с рисунками; составлять вопрос по тексту; выполнять задание занимательного характера;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45"/>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18</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Александр Насибов «За оборону Кавказа»</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А. Насибова; знакомиться с героями рассказа – защитниками Кавказа; давать характеристику героям; называть годы начала и окончания обороны Кавказа; знакомиться с медалью «За оборону Кавказа»; устанавливать соответствия; выяснять значение слов; работать со словами для справок; отвечать на вопросы по содержанию рассказа; рассуждать о подвиге и героизме великого русского народа;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45"/>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19</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Михаил Лободин «За оборону Ленинграда»</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М. Лободина; знакомиться с героями рассказа – защитниками Ленинграда; давать характеристику героям; называть дату начала и окончания обороны Ленинграда; знакомиться с медалью «За оборону Ленинграда»; рассуждать о подвиге и героизме великого русского народа; отвечать на вопросы по содержанию рассказа; соединять отрывки из произведений с рисунками; составлять из слов строку из стихотворения;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45"/>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20</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rsidP="00BF491B">
            <w:pPr>
              <w:suppressAutoHyphens w:val="0"/>
              <w:spacing w:after="0"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Анатолий Митяев</w:t>
            </w:r>
          </w:p>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 холодном море»</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героями рассказа – моряками Заполярья; давать характеристику героям – морякам-подводникам; называть годы начала и окончания обороны Советского Заполярья; знакомиться с медалью «За оборону Советского Заполярья»; знакомиться с гвардейской лентой; выяснять значение слов; работать со словами для справок; отвечать на вопросы по содержанию рассказа; рассуждать о подвиге и героизме великого русского народа;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45"/>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21</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Евгений Воробьёв «Тринадцатый лыжник»</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Евгения Воробьёва; знакомиться с медалью «За отвагу»; знакомиться с героями книги; давать характеристику герою рассказа; выполнять задание на соответствие; отвечать на вопросы теста; рассуждать о подвиге и героизме великого русского народа;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60"/>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22</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Александр Шишов «Лесная девочка»</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Александра Шишова; знакомиться с героями рассказа: дедом и внучкой; давать характеристику героям; находить в тексте предложения к соответствующим рисункам; находить верные ответы из предложенных; письменно формулировать своё отношение к главной героине; выполнять задание занимательного характера; рассуждать о нелёгкой судьбе детей во время Великой Отечественной войны;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60"/>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23</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Валерий Воскобойников «В городе на Каме»</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xml:space="preserve">Знакомиться с краткой биографией Валерия Воскобойникова; знакомиться с героями рассказа – тружениками тыла; знакомиться с медалью «За доблестный труд в Великой Отечественной войне 1941-1945 гг.»; давать характеристику героям; находить в тексте предложения к соответствующим рисункам; отвечать на вопросы по содержанию рассказа; выяснять </w:t>
            </w:r>
            <w:r w:rsidRPr="0082015F">
              <w:rPr>
                <w:rFonts w:ascii="Times New Roman" w:eastAsia="Times New Roman" w:hAnsi="Times New Roman"/>
                <w:color w:val="000000"/>
                <w:sz w:val="24"/>
                <w:szCs w:val="24"/>
                <w:lang w:eastAsia="ru-RU"/>
              </w:rPr>
              <w:lastRenderedPageBreak/>
              <w:t>значение слов и выражений; выполнять задание занимательного характера; рассуждать о героизме тружеников тыла в годы Великой Отечественной войны;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60"/>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24</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Анатолий Митяев «Землянка», «Мешок овсянки», «Ракетные снаряды»</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героями рассказа и давать им характеристику; отвечать на вопросы по содержанию рассказа; составлять вопросы к рассказу; формулировать письменный ответ на поставленный вопрос; выполнять задание занимательного характера; рассуждать о нелёгких буднях солдат во время Великой Отечественной войны;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45"/>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25</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Лев Кассиль «Плот Алексея Андреевича»</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Л.А.Кассиля; знакомиться с героями рассказа – отрядом мальчишек, занимающихся переправой; давать характеристику героям; находить верные ответы из предложенных; отвечать на вопросы по содержанию рассказа; выяснять значение слов и выражений; выполнять задание занимательного характера; рассуждать о нелёгкой судьбе детей во время Великой Отечественной войны;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45"/>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26</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Сергей Сергеев-Ценский «Хитрая девчонка»</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С.Н. Сергеева-Ценского; знакомиться с героиней рассказа – санитаркой Зиной; составлять описание героини; давать характеристику героине; устанавливать соответствия; отвечать на вопросы по содержанию рассказа; выяснять значение слов и выражений; выполнять задание занимательного характера; рассуждать о нелёгкой судьбе женщин во время Великой Отечественной войны;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45"/>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27</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Борис Лавренёв «Разведчик Вихров»</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xml:space="preserve">Знакомиться с краткой биографией Бориса Лавренёва; знакомиться с героем рассказа – разведчиком Колей Вихровым; составлять и записывать </w:t>
            </w:r>
            <w:r w:rsidRPr="0082015F">
              <w:rPr>
                <w:rFonts w:ascii="Times New Roman" w:eastAsia="Times New Roman" w:hAnsi="Times New Roman"/>
                <w:color w:val="000000"/>
                <w:sz w:val="24"/>
                <w:szCs w:val="24"/>
                <w:lang w:eastAsia="ru-RU"/>
              </w:rPr>
              <w:lastRenderedPageBreak/>
              <w:t>вопрос по содержанию рассказа; записывать имена героев рассказа; рассуждать о роли детей в годы войны; записывать ответы на вопросы; соединять отрывки из текста с соответствующими рисунками; рассуждать о нелёгкой судьбе детей во время Великой Отечественной войны;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45"/>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28</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Евгений Воробьёв «Последние выстрелы»</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героями рассказа – освободителями Кёнигсберга; давать характеристику героям; называть дату взятия Кёнигсберга; знакомиться с медалью «За взятие Кёнигсберга»; рассуждать о подвиге и героизме великого русского народа; отвечать на вопрос по содержанию рассказа; выполнять задание занимательного характера;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60"/>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29</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Владимир Даненбург «Весенняя музыка Вены»</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В.И. Даненбурга; знакомиться с героями рассказа – освободителями Вены; давать характеристику героям; называть дату взятия Вены; знакомиться с медалью «За взятие Вены»; выяснять значение слов; работать со словами для справок; отвечать на вопросы по содержанию рассказа; выполнять задание тестового характера; рассуждать о подвиге и героизме великого русского народа;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60"/>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30</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Владимир Даненбург «Чтоб всегда было солнце»</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героями рассказа – освободителями Будапешта; давать характеристику героям; называть дату взятия Будапешта; знакомиться с медалью «За взятие Будапешта»; выяснять значение слов; выполнять задание на установление соответствий; работать со словами для справок; отвечать на вопросы по содержанию рассказа; выполнять задание тестового характера; рассуждать о подвиге и героизме великого русского народа;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60"/>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31</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Сергей Алексеев «Последний штурм»</w:t>
            </w:r>
          </w:p>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героями рассказа; давать характеристику героям; называть дату взятия Берлина; знакомиться с медалью «За взятие Берлина»; рассуждать о подвиге и героизме великого русского народа; отвечать на вопросы по содержанию книги; соединять части предложений; выполнять задание занимательного характера; оценивать свою работу на занятии.</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60"/>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32</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Дмитрий Дажин</w:t>
            </w:r>
          </w:p>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«За освобождение Праги»</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Д.П. Дажина; знакомиться с героями рассказа – освободителями Праги; давать характеристику героям; называть дату освобождения Праги; знакомиться с медалью «За освобождение Праги»; выяснять значение слов; работать со словами для справок; отвечать на вопросы по содержанию рассказа; восстанавливать текст; выполнять задание занимательного характера; рассуждать о подвиге и героизме великого русского народа;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60"/>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33</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Юрий Нагибин «Рассказы о Гагарине»</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Знакомиться с краткой биографией Ю.М. Нагибина; знакомиться со страницами биографии космонавта Юрия Алексеевича Гагарина; давать характеристику герою; называть его качества личности; восстанавливать предложения; выяснять значение слов; работать со словами для справок; отвечать на вопросы по содержанию рассказа; выполнять задание занимательного характера; рассуждать о подвиге великого космонавта; оценивать свою работу на уроке.</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60"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r w:rsidR="004B7B2A" w:rsidRPr="0082015F" w:rsidTr="004B7B2A">
        <w:trPr>
          <w:trHeight w:val="45"/>
        </w:trPr>
        <w:tc>
          <w:tcPr>
            <w:tcW w:w="2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34</w:t>
            </w:r>
          </w:p>
        </w:tc>
        <w:tc>
          <w:tcPr>
            <w:tcW w:w="12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Итоговое занятие</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Вспоминать содержание произведений и отвечать на вопросы теста; вписывать названия и авторов произведений на обложку книг; записывать даты и названия исторических событий на ленте времени; называть авторов и названия рассказов;</w:t>
            </w:r>
          </w:p>
          <w:p w:rsidR="004B7B2A" w:rsidRPr="0082015F" w:rsidRDefault="004B7B2A">
            <w:pPr>
              <w:suppressAutoHyphens w:val="0"/>
              <w:spacing w:after="162" w:line="240" w:lineRule="auto"/>
              <w:jc w:val="both"/>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t xml:space="preserve">подписывать названия орденов; </w:t>
            </w:r>
            <w:r w:rsidRPr="0082015F">
              <w:rPr>
                <w:rFonts w:ascii="Times New Roman" w:eastAsia="Times New Roman" w:hAnsi="Times New Roman"/>
                <w:color w:val="000000"/>
                <w:sz w:val="24"/>
                <w:szCs w:val="24"/>
                <w:lang w:eastAsia="ru-RU"/>
              </w:rPr>
              <w:lastRenderedPageBreak/>
              <w:t>соединять названия медалей с их изображением; определять, какие нравственно-патриотические качества человека формируют рассказы, прочитанные в курсе «Живые страницы истории»; выполнять задание занимательного характера.</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162" w:line="45" w:lineRule="atLeast"/>
              <w:jc w:val="center"/>
              <w:rPr>
                <w:rFonts w:ascii="Times New Roman" w:eastAsia="Times New Roman" w:hAnsi="Times New Roman"/>
                <w:color w:val="000000"/>
                <w:sz w:val="24"/>
                <w:szCs w:val="24"/>
                <w:lang w:eastAsia="ru-RU"/>
              </w:rPr>
            </w:pPr>
            <w:r w:rsidRPr="0082015F">
              <w:rPr>
                <w:rFonts w:ascii="Times New Roman" w:eastAsia="Times New Roman" w:hAnsi="Times New Roman"/>
                <w:color w:val="000000"/>
                <w:sz w:val="24"/>
                <w:szCs w:val="24"/>
                <w:lang w:eastAsia="ru-RU"/>
              </w:rPr>
              <w:lastRenderedPageBreak/>
              <w:t>1</w:t>
            </w:r>
          </w:p>
        </w:tc>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rPr>
                <w:rFonts w:ascii="Times New Roman" w:eastAsia="Times New Roman" w:hAnsi="Times New Roman"/>
                <w:color w:val="000000"/>
                <w:sz w:val="24"/>
                <w:szCs w:val="24"/>
                <w:lang w:eastAsia="ru-RU"/>
              </w:rPr>
            </w:pPr>
          </w:p>
        </w:tc>
        <w:tc>
          <w:tcPr>
            <w:tcW w:w="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B7B2A" w:rsidRPr="0082015F" w:rsidRDefault="004B7B2A">
            <w:pPr>
              <w:suppressAutoHyphens w:val="0"/>
              <w:spacing w:after="0"/>
              <w:rPr>
                <w:rFonts w:ascii="Times New Roman" w:eastAsiaTheme="minorHAnsi" w:hAnsi="Times New Roman"/>
                <w:sz w:val="24"/>
                <w:szCs w:val="24"/>
                <w:lang w:eastAsia="ru-RU"/>
              </w:rPr>
            </w:pPr>
          </w:p>
        </w:tc>
      </w:tr>
    </w:tbl>
    <w:p w:rsidR="00587948" w:rsidRDefault="004B7B2A"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r w:rsidRPr="0082015F">
        <w:rPr>
          <w:rFonts w:ascii="Times New Roman" w:eastAsia="Times New Roman" w:hAnsi="Times New Roman"/>
          <w:b/>
          <w:color w:val="000000"/>
          <w:sz w:val="24"/>
          <w:szCs w:val="24"/>
          <w:lang w:eastAsia="ru-RU"/>
        </w:rPr>
        <w:lastRenderedPageBreak/>
        <w:t>По программе: 34 часа</w:t>
      </w:r>
    </w:p>
    <w:p w:rsidR="0023019D" w:rsidRDefault="0023019D"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23019D" w:rsidRDefault="0023019D"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23019D" w:rsidRDefault="0023019D"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23019D" w:rsidRDefault="0023019D"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23019D" w:rsidRDefault="0023019D"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23019D" w:rsidRDefault="0023019D"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23019D" w:rsidRDefault="0023019D"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23019D" w:rsidRDefault="0023019D"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23019D" w:rsidRDefault="0023019D"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23019D" w:rsidRDefault="0023019D"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23019D" w:rsidRDefault="0023019D"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23019D" w:rsidRDefault="0023019D"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23019D" w:rsidRDefault="0023019D"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23019D" w:rsidRDefault="0023019D"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23019D" w:rsidRDefault="0023019D"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23019D" w:rsidRDefault="0023019D"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23019D" w:rsidRDefault="0023019D"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3954E2" w:rsidRDefault="003954E2"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3954E2" w:rsidRDefault="003954E2"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3954E2" w:rsidRDefault="003954E2"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3954E2" w:rsidRDefault="003954E2"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3954E2" w:rsidRDefault="003954E2"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3954E2" w:rsidRDefault="003954E2"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3954E2" w:rsidRDefault="003954E2"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23019D" w:rsidRDefault="0023019D"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23019D" w:rsidRPr="00CC32C3" w:rsidRDefault="0023019D" w:rsidP="00CC32C3">
      <w:pPr>
        <w:shd w:val="clear" w:color="auto" w:fill="FFFFFF"/>
        <w:suppressAutoHyphens w:val="0"/>
        <w:spacing w:after="162" w:line="240" w:lineRule="auto"/>
        <w:rPr>
          <w:rFonts w:ascii="Times New Roman" w:eastAsia="Times New Roman" w:hAnsi="Times New Roman"/>
          <w:b/>
          <w:color w:val="000000"/>
          <w:sz w:val="24"/>
          <w:szCs w:val="24"/>
          <w:lang w:eastAsia="ru-RU"/>
        </w:rPr>
      </w:pPr>
    </w:p>
    <w:p w:rsidR="004B7B2A" w:rsidRPr="0082015F" w:rsidRDefault="004B7B2A" w:rsidP="004B7B2A">
      <w:pPr>
        <w:pStyle w:val="a9"/>
        <w:numPr>
          <w:ilvl w:val="0"/>
          <w:numId w:val="2"/>
        </w:numPr>
        <w:spacing w:after="0" w:line="360" w:lineRule="auto"/>
        <w:ind w:left="284"/>
        <w:jc w:val="center"/>
        <w:rPr>
          <w:rFonts w:ascii="Times New Roman" w:eastAsia="Arial Unicode MS" w:hAnsi="Times New Roman"/>
          <w:b/>
          <w:color w:val="000000"/>
          <w:sz w:val="24"/>
          <w:szCs w:val="24"/>
        </w:rPr>
      </w:pPr>
      <w:r w:rsidRPr="0082015F">
        <w:rPr>
          <w:rFonts w:ascii="Times New Roman" w:eastAsia="Arial Unicode MS" w:hAnsi="Times New Roman"/>
          <w:b/>
          <w:color w:val="000000"/>
          <w:sz w:val="24"/>
          <w:szCs w:val="24"/>
        </w:rPr>
        <w:lastRenderedPageBreak/>
        <w:t>Список рекомендованной учебно – методической литературы</w:t>
      </w:r>
    </w:p>
    <w:p w:rsidR="004B7B2A" w:rsidRPr="0082015F" w:rsidRDefault="004B7B2A" w:rsidP="004B7B2A">
      <w:pPr>
        <w:pStyle w:val="a3"/>
        <w:numPr>
          <w:ilvl w:val="0"/>
          <w:numId w:val="18"/>
        </w:numPr>
        <w:shd w:val="clear" w:color="auto" w:fill="FFFFFF"/>
        <w:spacing w:line="360" w:lineRule="auto"/>
        <w:ind w:left="567" w:hanging="425"/>
      </w:pPr>
      <w:r w:rsidRPr="0082015F">
        <w:t>Буряк М. В., Карышева Е. Н. Чтение с увлечением.1, 2,3,4 класс. Интегрированный образовательный курс. Методическое пособие с электронным интерактивным приложением. – М.: Планета, 2022</w:t>
      </w:r>
    </w:p>
    <w:p w:rsidR="004B7B2A" w:rsidRPr="0082015F" w:rsidRDefault="004B7B2A" w:rsidP="004B7B2A">
      <w:pPr>
        <w:pStyle w:val="a3"/>
        <w:numPr>
          <w:ilvl w:val="0"/>
          <w:numId w:val="18"/>
        </w:numPr>
        <w:shd w:val="clear" w:color="auto" w:fill="FFFFFF"/>
        <w:spacing w:line="360" w:lineRule="auto"/>
        <w:ind w:left="567" w:hanging="425"/>
      </w:pPr>
      <w:r w:rsidRPr="0082015F">
        <w:t>Буряк М. В., Е. Н. Карышева. Чтение с увлечением. 1, 2, 3, 4 класс. Развивающие задания для школьников / М. Б. Буряк, Е. Н. Карышева. – М.: Планета, 2022</w:t>
      </w:r>
    </w:p>
    <w:p w:rsidR="004B7B2A" w:rsidRPr="0082015F" w:rsidRDefault="004B7B2A" w:rsidP="004B7B2A">
      <w:pPr>
        <w:pStyle w:val="a9"/>
        <w:numPr>
          <w:ilvl w:val="0"/>
          <w:numId w:val="18"/>
        </w:numPr>
        <w:spacing w:line="360" w:lineRule="auto"/>
        <w:ind w:left="567" w:hanging="425"/>
        <w:jc w:val="both"/>
        <w:rPr>
          <w:rFonts w:ascii="Times New Roman" w:hAnsi="Times New Roman"/>
          <w:sz w:val="24"/>
          <w:szCs w:val="24"/>
        </w:rPr>
      </w:pPr>
      <w:r w:rsidRPr="0082015F">
        <w:rPr>
          <w:rFonts w:ascii="Times New Roman" w:hAnsi="Times New Roman"/>
          <w:sz w:val="24"/>
          <w:szCs w:val="24"/>
        </w:rPr>
        <w:t>Круглов Ю.Г. Русские народные загадки, пословицы, поговорки. – Просвещение, 1990</w:t>
      </w:r>
    </w:p>
    <w:p w:rsidR="004B7B2A" w:rsidRPr="0082015F" w:rsidRDefault="004B7B2A" w:rsidP="004B7B2A">
      <w:pPr>
        <w:pStyle w:val="Default"/>
        <w:numPr>
          <w:ilvl w:val="0"/>
          <w:numId w:val="18"/>
        </w:numPr>
        <w:spacing w:line="360" w:lineRule="auto"/>
        <w:ind w:left="567" w:hanging="425"/>
        <w:jc w:val="both"/>
        <w:rPr>
          <w:rFonts w:ascii="Times New Roman" w:hAnsi="Times New Roman" w:cs="Times New Roman"/>
          <w:u w:val="single"/>
        </w:rPr>
      </w:pPr>
      <w:r w:rsidRPr="0082015F">
        <w:rPr>
          <w:rFonts w:ascii="Times New Roman" w:hAnsi="Times New Roman" w:cs="Times New Roman"/>
        </w:rPr>
        <w:t>Светловская Н.Н. Методика внеклассного чтения. – М.: Педагогика, 1980</w:t>
      </w:r>
    </w:p>
    <w:p w:rsidR="004B7B2A" w:rsidRPr="0082015F" w:rsidRDefault="004B7B2A" w:rsidP="004B7B2A">
      <w:pPr>
        <w:pStyle w:val="a9"/>
        <w:numPr>
          <w:ilvl w:val="0"/>
          <w:numId w:val="18"/>
        </w:numPr>
        <w:spacing w:line="360" w:lineRule="auto"/>
        <w:ind w:left="567" w:hanging="425"/>
        <w:jc w:val="both"/>
        <w:rPr>
          <w:rFonts w:ascii="Times New Roman" w:hAnsi="Times New Roman"/>
          <w:sz w:val="24"/>
          <w:szCs w:val="24"/>
        </w:rPr>
      </w:pPr>
      <w:r w:rsidRPr="0082015F">
        <w:rPr>
          <w:rFonts w:ascii="Times New Roman" w:hAnsi="Times New Roman"/>
          <w:sz w:val="24"/>
          <w:szCs w:val="24"/>
        </w:rPr>
        <w:t>Узорова О.В. Тексты для проверки техники чтения М: АСТ Астрель, 2000</w:t>
      </w:r>
    </w:p>
    <w:p w:rsidR="004B7B2A" w:rsidRPr="0082015F" w:rsidRDefault="004B7B2A" w:rsidP="004B7B2A">
      <w:pPr>
        <w:spacing w:line="360" w:lineRule="auto"/>
        <w:jc w:val="both"/>
        <w:rPr>
          <w:rFonts w:ascii="Times New Roman" w:hAnsi="Times New Roman"/>
          <w:sz w:val="24"/>
          <w:szCs w:val="24"/>
        </w:rPr>
      </w:pPr>
    </w:p>
    <w:p w:rsidR="004B7B2A" w:rsidRPr="0082015F" w:rsidRDefault="004B7B2A" w:rsidP="004B7B2A">
      <w:pPr>
        <w:spacing w:line="360" w:lineRule="auto"/>
        <w:jc w:val="both"/>
        <w:rPr>
          <w:rFonts w:ascii="Times New Roman" w:hAnsi="Times New Roman"/>
          <w:sz w:val="24"/>
          <w:szCs w:val="24"/>
        </w:rPr>
      </w:pPr>
    </w:p>
    <w:p w:rsidR="004B7B2A" w:rsidRPr="0082015F" w:rsidRDefault="004B7B2A" w:rsidP="004B7B2A">
      <w:pPr>
        <w:spacing w:line="360" w:lineRule="auto"/>
        <w:jc w:val="both"/>
        <w:rPr>
          <w:rFonts w:ascii="Times New Roman" w:hAnsi="Times New Roman"/>
          <w:sz w:val="24"/>
          <w:szCs w:val="24"/>
        </w:rPr>
      </w:pPr>
    </w:p>
    <w:p w:rsidR="004B7B2A" w:rsidRPr="0082015F" w:rsidRDefault="004B7B2A" w:rsidP="004B7B2A">
      <w:pPr>
        <w:spacing w:line="360" w:lineRule="auto"/>
        <w:jc w:val="both"/>
        <w:rPr>
          <w:rFonts w:ascii="Times New Roman" w:hAnsi="Times New Roman"/>
          <w:sz w:val="24"/>
          <w:szCs w:val="24"/>
        </w:rPr>
      </w:pPr>
    </w:p>
    <w:p w:rsidR="004B7B2A" w:rsidRPr="0082015F" w:rsidRDefault="004B7B2A" w:rsidP="004B7B2A">
      <w:pPr>
        <w:spacing w:line="360" w:lineRule="auto"/>
        <w:jc w:val="both"/>
        <w:rPr>
          <w:rFonts w:ascii="Times New Roman" w:hAnsi="Times New Roman"/>
          <w:sz w:val="24"/>
          <w:szCs w:val="24"/>
        </w:rPr>
      </w:pPr>
    </w:p>
    <w:p w:rsidR="004B7B2A" w:rsidRPr="0082015F" w:rsidRDefault="004B7B2A" w:rsidP="004B7B2A">
      <w:pPr>
        <w:spacing w:line="360" w:lineRule="auto"/>
        <w:jc w:val="both"/>
        <w:rPr>
          <w:rFonts w:ascii="Times New Roman" w:hAnsi="Times New Roman"/>
          <w:sz w:val="24"/>
          <w:szCs w:val="24"/>
        </w:rPr>
      </w:pPr>
    </w:p>
    <w:p w:rsidR="004B7B2A" w:rsidRPr="0082015F" w:rsidRDefault="004B7B2A" w:rsidP="004B7B2A">
      <w:pPr>
        <w:spacing w:line="360" w:lineRule="auto"/>
        <w:jc w:val="both"/>
        <w:rPr>
          <w:rFonts w:ascii="Times New Roman" w:hAnsi="Times New Roman"/>
          <w:sz w:val="24"/>
          <w:szCs w:val="24"/>
        </w:rPr>
      </w:pPr>
    </w:p>
    <w:p w:rsidR="004B7B2A" w:rsidRPr="0082015F" w:rsidRDefault="004B7B2A" w:rsidP="004B7B2A">
      <w:pPr>
        <w:spacing w:line="360" w:lineRule="auto"/>
        <w:jc w:val="both"/>
        <w:rPr>
          <w:rFonts w:ascii="Times New Roman" w:hAnsi="Times New Roman"/>
          <w:sz w:val="24"/>
          <w:szCs w:val="24"/>
        </w:rPr>
      </w:pPr>
    </w:p>
    <w:p w:rsidR="004B7B2A" w:rsidRPr="0082015F" w:rsidRDefault="004B7B2A" w:rsidP="004B7B2A">
      <w:pPr>
        <w:spacing w:line="360" w:lineRule="auto"/>
        <w:jc w:val="both"/>
        <w:rPr>
          <w:rFonts w:ascii="Times New Roman" w:hAnsi="Times New Roman"/>
          <w:sz w:val="24"/>
          <w:szCs w:val="24"/>
        </w:rPr>
      </w:pPr>
    </w:p>
    <w:p w:rsidR="004B7B2A" w:rsidRPr="0082015F" w:rsidRDefault="004B7B2A" w:rsidP="004B7B2A">
      <w:pPr>
        <w:spacing w:line="360" w:lineRule="auto"/>
        <w:jc w:val="both"/>
        <w:rPr>
          <w:rFonts w:ascii="Times New Roman" w:hAnsi="Times New Roman"/>
          <w:sz w:val="24"/>
          <w:szCs w:val="24"/>
        </w:rPr>
      </w:pPr>
    </w:p>
    <w:p w:rsidR="004B7B2A" w:rsidRPr="0082015F" w:rsidRDefault="004B7B2A" w:rsidP="004B7B2A">
      <w:pPr>
        <w:spacing w:line="360" w:lineRule="auto"/>
        <w:jc w:val="both"/>
        <w:rPr>
          <w:rFonts w:ascii="Times New Roman" w:hAnsi="Times New Roman"/>
          <w:sz w:val="24"/>
          <w:szCs w:val="24"/>
        </w:rPr>
      </w:pPr>
    </w:p>
    <w:p w:rsidR="00F12C76" w:rsidRPr="0082015F" w:rsidRDefault="00F12C76" w:rsidP="00F41924">
      <w:pPr>
        <w:spacing w:after="0"/>
        <w:jc w:val="both"/>
        <w:rPr>
          <w:rFonts w:ascii="Times New Roman" w:hAnsi="Times New Roman"/>
          <w:sz w:val="24"/>
          <w:szCs w:val="24"/>
        </w:rPr>
      </w:pPr>
    </w:p>
    <w:sectPr w:rsidR="00F12C76" w:rsidRPr="0082015F" w:rsidSect="006C0B77">
      <w:headerReference w:type="even" r:id="rId10"/>
      <w:headerReference w:type="default" r:id="rId11"/>
      <w:footerReference w:type="even" r:id="rId12"/>
      <w:footerReference w:type="default" r:id="rId13"/>
      <w:headerReference w:type="first" r:id="rId14"/>
      <w:footerReference w:type="first" r:id="rId15"/>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3210" w:rsidRDefault="009B3210" w:rsidP="00BE4C97">
      <w:pPr>
        <w:spacing w:after="0" w:line="240" w:lineRule="auto"/>
      </w:pPr>
      <w:r>
        <w:separator/>
      </w:r>
    </w:p>
  </w:endnote>
  <w:endnote w:type="continuationSeparator" w:id="0">
    <w:p w:rsidR="009B3210" w:rsidRDefault="009B3210" w:rsidP="00BE4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5C9" w:rsidRDefault="00BB25C9">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4438"/>
      <w:docPartObj>
        <w:docPartGallery w:val="Page Numbers (Bottom of Page)"/>
        <w:docPartUnique/>
      </w:docPartObj>
    </w:sdtPr>
    <w:sdtEndPr/>
    <w:sdtContent>
      <w:p w:rsidR="00BB25C9" w:rsidRDefault="00B77407">
        <w:pPr>
          <w:pStyle w:val="af"/>
          <w:jc w:val="center"/>
        </w:pPr>
        <w:r>
          <w:fldChar w:fldCharType="begin"/>
        </w:r>
        <w:r>
          <w:instrText xml:space="preserve"> PAGE   \* MERGEFORMAT </w:instrText>
        </w:r>
        <w:r>
          <w:fldChar w:fldCharType="separate"/>
        </w:r>
        <w:r>
          <w:rPr>
            <w:noProof/>
          </w:rPr>
          <w:t>4</w:t>
        </w:r>
        <w:r>
          <w:rPr>
            <w:noProof/>
          </w:rPr>
          <w:fldChar w:fldCharType="end"/>
        </w:r>
      </w:p>
    </w:sdtContent>
  </w:sdt>
  <w:p w:rsidR="00BB25C9" w:rsidRDefault="00BB25C9">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5C9" w:rsidRDefault="00BB25C9">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3210" w:rsidRDefault="009B3210" w:rsidP="00BE4C97">
      <w:pPr>
        <w:spacing w:after="0" w:line="240" w:lineRule="auto"/>
      </w:pPr>
      <w:r>
        <w:separator/>
      </w:r>
    </w:p>
  </w:footnote>
  <w:footnote w:type="continuationSeparator" w:id="0">
    <w:p w:rsidR="009B3210" w:rsidRDefault="009B3210" w:rsidP="00BE4C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5C9" w:rsidRDefault="00BB25C9">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5C9" w:rsidRDefault="00BB25C9">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5C9" w:rsidRDefault="00BB25C9">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6631E"/>
    <w:multiLevelType w:val="hybridMultilevel"/>
    <w:tmpl w:val="0838D0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8B10C56"/>
    <w:multiLevelType w:val="hybridMultilevel"/>
    <w:tmpl w:val="4C6883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4C02EEB"/>
    <w:multiLevelType w:val="hybridMultilevel"/>
    <w:tmpl w:val="6A0826BE"/>
    <w:lvl w:ilvl="0" w:tplc="82A22472">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34501896"/>
    <w:multiLevelType w:val="hybridMultilevel"/>
    <w:tmpl w:val="73C81968"/>
    <w:lvl w:ilvl="0" w:tplc="830E56FC">
      <w:start w:val="1"/>
      <w:numFmt w:val="decimal"/>
      <w:lvlText w:val="%1."/>
      <w:lvlJc w:val="left"/>
      <w:pPr>
        <w:ind w:left="1065" w:hanging="360"/>
      </w:pPr>
      <w:rPr>
        <w:color w:val="000000"/>
        <w:sz w:val="24"/>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4" w15:restartNumberingAfterBreak="0">
    <w:nsid w:val="36B21911"/>
    <w:multiLevelType w:val="hybridMultilevel"/>
    <w:tmpl w:val="198C710C"/>
    <w:lvl w:ilvl="0" w:tplc="CB9A92A4">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5" w15:restartNumberingAfterBreak="0">
    <w:nsid w:val="46B55602"/>
    <w:multiLevelType w:val="hybridMultilevel"/>
    <w:tmpl w:val="66682E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54201E19"/>
    <w:multiLevelType w:val="hybridMultilevel"/>
    <w:tmpl w:val="C5CCC63E"/>
    <w:lvl w:ilvl="0" w:tplc="D27C8848">
      <w:numFmt w:val="bullet"/>
      <w:lvlText w:val=""/>
      <w:lvlJc w:val="left"/>
      <w:pPr>
        <w:ind w:left="706" w:hanging="361"/>
      </w:pPr>
      <w:rPr>
        <w:rFonts w:ascii="Symbol" w:eastAsia="Symbol" w:hAnsi="Symbol" w:cs="Symbol" w:hint="default"/>
        <w:w w:val="100"/>
        <w:sz w:val="24"/>
        <w:szCs w:val="24"/>
        <w:lang w:val="ru-RU" w:eastAsia="en-US" w:bidi="ar-SA"/>
      </w:rPr>
    </w:lvl>
    <w:lvl w:ilvl="1" w:tplc="96560738">
      <w:numFmt w:val="bullet"/>
      <w:lvlText w:val="•"/>
      <w:lvlJc w:val="left"/>
      <w:pPr>
        <w:ind w:left="1738" w:hanging="361"/>
      </w:pPr>
      <w:rPr>
        <w:lang w:val="ru-RU" w:eastAsia="en-US" w:bidi="ar-SA"/>
      </w:rPr>
    </w:lvl>
    <w:lvl w:ilvl="2" w:tplc="32EE3ED8">
      <w:numFmt w:val="bullet"/>
      <w:lvlText w:val="•"/>
      <w:lvlJc w:val="left"/>
      <w:pPr>
        <w:ind w:left="2777" w:hanging="361"/>
      </w:pPr>
      <w:rPr>
        <w:lang w:val="ru-RU" w:eastAsia="en-US" w:bidi="ar-SA"/>
      </w:rPr>
    </w:lvl>
    <w:lvl w:ilvl="3" w:tplc="70666494">
      <w:numFmt w:val="bullet"/>
      <w:lvlText w:val="•"/>
      <w:lvlJc w:val="left"/>
      <w:pPr>
        <w:ind w:left="3815" w:hanging="361"/>
      </w:pPr>
      <w:rPr>
        <w:lang w:val="ru-RU" w:eastAsia="en-US" w:bidi="ar-SA"/>
      </w:rPr>
    </w:lvl>
    <w:lvl w:ilvl="4" w:tplc="0E4A8490">
      <w:numFmt w:val="bullet"/>
      <w:lvlText w:val="•"/>
      <w:lvlJc w:val="left"/>
      <w:pPr>
        <w:ind w:left="4854" w:hanging="361"/>
      </w:pPr>
      <w:rPr>
        <w:lang w:val="ru-RU" w:eastAsia="en-US" w:bidi="ar-SA"/>
      </w:rPr>
    </w:lvl>
    <w:lvl w:ilvl="5" w:tplc="166EBDDE">
      <w:numFmt w:val="bullet"/>
      <w:lvlText w:val="•"/>
      <w:lvlJc w:val="left"/>
      <w:pPr>
        <w:ind w:left="5893" w:hanging="361"/>
      </w:pPr>
      <w:rPr>
        <w:lang w:val="ru-RU" w:eastAsia="en-US" w:bidi="ar-SA"/>
      </w:rPr>
    </w:lvl>
    <w:lvl w:ilvl="6" w:tplc="82CC6354">
      <w:numFmt w:val="bullet"/>
      <w:lvlText w:val="•"/>
      <w:lvlJc w:val="left"/>
      <w:pPr>
        <w:ind w:left="6931" w:hanging="361"/>
      </w:pPr>
      <w:rPr>
        <w:lang w:val="ru-RU" w:eastAsia="en-US" w:bidi="ar-SA"/>
      </w:rPr>
    </w:lvl>
    <w:lvl w:ilvl="7" w:tplc="FAC645BC">
      <w:numFmt w:val="bullet"/>
      <w:lvlText w:val="•"/>
      <w:lvlJc w:val="left"/>
      <w:pPr>
        <w:ind w:left="7970" w:hanging="361"/>
      </w:pPr>
      <w:rPr>
        <w:lang w:val="ru-RU" w:eastAsia="en-US" w:bidi="ar-SA"/>
      </w:rPr>
    </w:lvl>
    <w:lvl w:ilvl="8" w:tplc="8B0A9FAA">
      <w:numFmt w:val="bullet"/>
      <w:lvlText w:val="•"/>
      <w:lvlJc w:val="left"/>
      <w:pPr>
        <w:ind w:left="9009" w:hanging="361"/>
      </w:pPr>
      <w:rPr>
        <w:lang w:val="ru-RU" w:eastAsia="en-US" w:bidi="ar-SA"/>
      </w:rPr>
    </w:lvl>
  </w:abstractNum>
  <w:abstractNum w:abstractNumId="7" w15:restartNumberingAfterBreak="0">
    <w:nsid w:val="5C7C5BC2"/>
    <w:multiLevelType w:val="hybridMultilevel"/>
    <w:tmpl w:val="53DA4C80"/>
    <w:lvl w:ilvl="0" w:tplc="7EEA792E">
      <w:start w:val="4"/>
      <w:numFmt w:val="decimal"/>
      <w:lvlText w:val="%1."/>
      <w:lvlJc w:val="left"/>
      <w:pPr>
        <w:ind w:left="1428" w:hanging="360"/>
      </w:pPr>
      <w:rPr>
        <w:rFonts w:eastAsia="Times New Roman"/>
        <w:b/>
      </w:r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8" w15:restartNumberingAfterBreak="0">
    <w:nsid w:val="6852513B"/>
    <w:multiLevelType w:val="hybridMultilevel"/>
    <w:tmpl w:val="2DE8A542"/>
    <w:lvl w:ilvl="0" w:tplc="1F64C37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9" w15:restartNumberingAfterBreak="0">
    <w:nsid w:val="7177213C"/>
    <w:multiLevelType w:val="hybridMultilevel"/>
    <w:tmpl w:val="635AEA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77722E70"/>
    <w:multiLevelType w:val="hybridMultilevel"/>
    <w:tmpl w:val="6756E4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num>
  <w:num w:numId="9">
    <w:abstractNumId w:val="0"/>
  </w:num>
  <w:num w:numId="10">
    <w:abstractNumId w:val="0"/>
  </w:num>
  <w:num w:numId="11">
    <w:abstractNumId w:val="10"/>
  </w:num>
  <w:num w:numId="12">
    <w:abstractNumId w:val="10"/>
  </w:num>
  <w:num w:numId="13">
    <w:abstractNumId w:val="2"/>
  </w:num>
  <w:num w:numId="14">
    <w:abstractNumId w:val="2"/>
  </w:num>
  <w:num w:numId="15">
    <w:abstractNumId w:val="7"/>
  </w:num>
  <w:num w:numId="16">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D480A"/>
    <w:rsid w:val="00010FC1"/>
    <w:rsid w:val="00133991"/>
    <w:rsid w:val="00176C87"/>
    <w:rsid w:val="00193D59"/>
    <w:rsid w:val="001D4864"/>
    <w:rsid w:val="001F2ADB"/>
    <w:rsid w:val="0023019D"/>
    <w:rsid w:val="002317FC"/>
    <w:rsid w:val="002D0736"/>
    <w:rsid w:val="00303512"/>
    <w:rsid w:val="003625AA"/>
    <w:rsid w:val="003954E2"/>
    <w:rsid w:val="004172A2"/>
    <w:rsid w:val="004661CB"/>
    <w:rsid w:val="004A1C6D"/>
    <w:rsid w:val="004B7B2A"/>
    <w:rsid w:val="004D221E"/>
    <w:rsid w:val="00516979"/>
    <w:rsid w:val="005359EE"/>
    <w:rsid w:val="005630A4"/>
    <w:rsid w:val="0056578C"/>
    <w:rsid w:val="00587948"/>
    <w:rsid w:val="00587C20"/>
    <w:rsid w:val="005E41B3"/>
    <w:rsid w:val="00606D3D"/>
    <w:rsid w:val="00652D3F"/>
    <w:rsid w:val="00683D46"/>
    <w:rsid w:val="006C0B77"/>
    <w:rsid w:val="006E55AD"/>
    <w:rsid w:val="007109E2"/>
    <w:rsid w:val="007178E3"/>
    <w:rsid w:val="00727E77"/>
    <w:rsid w:val="007A3EB6"/>
    <w:rsid w:val="0082015F"/>
    <w:rsid w:val="008242FF"/>
    <w:rsid w:val="00870751"/>
    <w:rsid w:val="008F2B74"/>
    <w:rsid w:val="0091012A"/>
    <w:rsid w:val="00922C48"/>
    <w:rsid w:val="00926AA3"/>
    <w:rsid w:val="00927B1B"/>
    <w:rsid w:val="0099655A"/>
    <w:rsid w:val="009A3C49"/>
    <w:rsid w:val="009B3210"/>
    <w:rsid w:val="009D480A"/>
    <w:rsid w:val="00A01449"/>
    <w:rsid w:val="00A56E4C"/>
    <w:rsid w:val="00A677CD"/>
    <w:rsid w:val="00A91DF3"/>
    <w:rsid w:val="00B50D45"/>
    <w:rsid w:val="00B77407"/>
    <w:rsid w:val="00B915B7"/>
    <w:rsid w:val="00B9695B"/>
    <w:rsid w:val="00BB25C9"/>
    <w:rsid w:val="00BE4C97"/>
    <w:rsid w:val="00BF491B"/>
    <w:rsid w:val="00CC32C3"/>
    <w:rsid w:val="00CF570E"/>
    <w:rsid w:val="00D907C5"/>
    <w:rsid w:val="00DD112A"/>
    <w:rsid w:val="00EA59DF"/>
    <w:rsid w:val="00EC298C"/>
    <w:rsid w:val="00EC4FDE"/>
    <w:rsid w:val="00EE4070"/>
    <w:rsid w:val="00F055DD"/>
    <w:rsid w:val="00F05D36"/>
    <w:rsid w:val="00F12C76"/>
    <w:rsid w:val="00F4118A"/>
    <w:rsid w:val="00F41924"/>
    <w:rsid w:val="00F850B0"/>
    <w:rsid w:val="00FF3D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4FD4D"/>
  <w15:docId w15:val="{37875640-D15A-44E7-9692-5884CF38A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7B2A"/>
    <w:pPr>
      <w:suppressAutoHyphens/>
      <w:spacing w:after="200" w:line="276" w:lineRule="auto"/>
    </w:pPr>
    <w:rPr>
      <w:rFonts w:ascii="Calibri" w:eastAsia="Calibri" w:hAnsi="Calibri"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uiPriority w:val="99"/>
    <w:rsid w:val="004B7B2A"/>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styleId="a3">
    <w:name w:val="Normal (Web)"/>
    <w:basedOn w:val="a"/>
    <w:uiPriority w:val="99"/>
    <w:semiHidden/>
    <w:unhideWhenUsed/>
    <w:rsid w:val="004B7B2A"/>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styleId="a4">
    <w:name w:val="Title"/>
    <w:basedOn w:val="a"/>
    <w:link w:val="a5"/>
    <w:uiPriority w:val="99"/>
    <w:qFormat/>
    <w:rsid w:val="004B7B2A"/>
    <w:pPr>
      <w:suppressAutoHyphens w:val="0"/>
      <w:spacing w:after="0" w:line="240" w:lineRule="auto"/>
      <w:jc w:val="center"/>
    </w:pPr>
    <w:rPr>
      <w:rFonts w:ascii="Times New Roman" w:eastAsia="Times New Roman" w:hAnsi="Times New Roman"/>
      <w:sz w:val="28"/>
      <w:szCs w:val="24"/>
    </w:rPr>
  </w:style>
  <w:style w:type="character" w:customStyle="1" w:styleId="a5">
    <w:name w:val="Заголовок Знак"/>
    <w:basedOn w:val="a0"/>
    <w:link w:val="a4"/>
    <w:uiPriority w:val="99"/>
    <w:rsid w:val="004B7B2A"/>
    <w:rPr>
      <w:rFonts w:ascii="Times New Roman" w:eastAsia="Times New Roman" w:hAnsi="Times New Roman" w:cs="Times New Roman"/>
      <w:sz w:val="28"/>
      <w:szCs w:val="24"/>
      <w:lang w:eastAsia="ar-SA"/>
    </w:rPr>
  </w:style>
  <w:style w:type="paragraph" w:styleId="a6">
    <w:name w:val="Subtitle"/>
    <w:basedOn w:val="a"/>
    <w:link w:val="a7"/>
    <w:uiPriority w:val="99"/>
    <w:qFormat/>
    <w:rsid w:val="004B7B2A"/>
    <w:pPr>
      <w:suppressAutoHyphens w:val="0"/>
      <w:spacing w:after="0" w:line="240" w:lineRule="auto"/>
      <w:jc w:val="center"/>
    </w:pPr>
    <w:rPr>
      <w:rFonts w:ascii="Times New Roman" w:eastAsia="Times New Roman" w:hAnsi="Times New Roman"/>
      <w:b/>
      <w:bCs/>
      <w:sz w:val="24"/>
      <w:szCs w:val="24"/>
    </w:rPr>
  </w:style>
  <w:style w:type="character" w:customStyle="1" w:styleId="a7">
    <w:name w:val="Подзаголовок Знак"/>
    <w:basedOn w:val="a0"/>
    <w:link w:val="a6"/>
    <w:uiPriority w:val="99"/>
    <w:rsid w:val="004B7B2A"/>
    <w:rPr>
      <w:rFonts w:ascii="Times New Roman" w:eastAsia="Times New Roman" w:hAnsi="Times New Roman" w:cs="Times New Roman"/>
      <w:b/>
      <w:bCs/>
      <w:sz w:val="24"/>
      <w:szCs w:val="24"/>
      <w:lang w:eastAsia="ar-SA"/>
    </w:rPr>
  </w:style>
  <w:style w:type="paragraph" w:styleId="a8">
    <w:name w:val="No Spacing"/>
    <w:uiPriority w:val="99"/>
    <w:qFormat/>
    <w:rsid w:val="004B7B2A"/>
    <w:pPr>
      <w:suppressAutoHyphens/>
      <w:spacing w:after="0" w:line="240" w:lineRule="auto"/>
    </w:pPr>
    <w:rPr>
      <w:rFonts w:ascii="Calibri" w:eastAsia="Calibri" w:hAnsi="Calibri" w:cs="Times New Roman"/>
      <w:lang w:eastAsia="ar-SA"/>
    </w:rPr>
  </w:style>
  <w:style w:type="paragraph" w:styleId="a9">
    <w:name w:val="List Paragraph"/>
    <w:basedOn w:val="a"/>
    <w:uiPriority w:val="1"/>
    <w:qFormat/>
    <w:rsid w:val="004B7B2A"/>
    <w:pPr>
      <w:ind w:left="720"/>
      <w:contextualSpacing/>
    </w:pPr>
  </w:style>
  <w:style w:type="paragraph" w:customStyle="1" w:styleId="c2">
    <w:name w:val="c2"/>
    <w:basedOn w:val="a"/>
    <w:uiPriority w:val="99"/>
    <w:rsid w:val="004B7B2A"/>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7">
    <w:name w:val="c17"/>
    <w:basedOn w:val="a"/>
    <w:uiPriority w:val="99"/>
    <w:rsid w:val="004B7B2A"/>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0">
    <w:name w:val="c40"/>
    <w:basedOn w:val="a"/>
    <w:uiPriority w:val="99"/>
    <w:rsid w:val="004B7B2A"/>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uiPriority w:val="99"/>
    <w:rsid w:val="004B7B2A"/>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c4">
    <w:name w:val="c4"/>
    <w:basedOn w:val="a0"/>
    <w:rsid w:val="004B7B2A"/>
  </w:style>
  <w:style w:type="character" w:customStyle="1" w:styleId="c56">
    <w:name w:val="c56"/>
    <w:basedOn w:val="a0"/>
    <w:rsid w:val="004B7B2A"/>
  </w:style>
  <w:style w:type="character" w:customStyle="1" w:styleId="c21">
    <w:name w:val="c21"/>
    <w:basedOn w:val="a0"/>
    <w:rsid w:val="004B7B2A"/>
  </w:style>
  <w:style w:type="character" w:customStyle="1" w:styleId="c52">
    <w:name w:val="c52"/>
    <w:basedOn w:val="a0"/>
    <w:rsid w:val="004B7B2A"/>
  </w:style>
  <w:style w:type="character" w:customStyle="1" w:styleId="c25">
    <w:name w:val="c25"/>
    <w:basedOn w:val="a0"/>
    <w:rsid w:val="004B7B2A"/>
  </w:style>
  <w:style w:type="character" w:customStyle="1" w:styleId="c48">
    <w:name w:val="c48"/>
    <w:basedOn w:val="a0"/>
    <w:rsid w:val="004B7B2A"/>
  </w:style>
  <w:style w:type="character" w:styleId="aa">
    <w:name w:val="Hyperlink"/>
    <w:basedOn w:val="a0"/>
    <w:uiPriority w:val="99"/>
    <w:semiHidden/>
    <w:unhideWhenUsed/>
    <w:rsid w:val="0082015F"/>
    <w:rPr>
      <w:color w:val="0000FF"/>
      <w:u w:val="single"/>
    </w:rPr>
  </w:style>
  <w:style w:type="paragraph" w:styleId="ab">
    <w:name w:val="Body Text"/>
    <w:basedOn w:val="a"/>
    <w:link w:val="ac"/>
    <w:uiPriority w:val="1"/>
    <w:semiHidden/>
    <w:unhideWhenUsed/>
    <w:qFormat/>
    <w:rsid w:val="0082015F"/>
    <w:pPr>
      <w:widowControl w:val="0"/>
      <w:suppressAutoHyphens w:val="0"/>
      <w:autoSpaceDE w:val="0"/>
      <w:autoSpaceDN w:val="0"/>
      <w:spacing w:after="0" w:line="240" w:lineRule="auto"/>
      <w:ind w:left="706"/>
      <w:jc w:val="both"/>
    </w:pPr>
    <w:rPr>
      <w:rFonts w:ascii="Times New Roman" w:eastAsia="Times New Roman" w:hAnsi="Times New Roman"/>
      <w:sz w:val="24"/>
      <w:szCs w:val="24"/>
      <w:lang w:eastAsia="en-US"/>
    </w:rPr>
  </w:style>
  <w:style w:type="character" w:customStyle="1" w:styleId="ac">
    <w:name w:val="Основной текст Знак"/>
    <w:basedOn w:val="a0"/>
    <w:link w:val="ab"/>
    <w:uiPriority w:val="1"/>
    <w:semiHidden/>
    <w:rsid w:val="0082015F"/>
    <w:rPr>
      <w:rFonts w:ascii="Times New Roman" w:eastAsia="Times New Roman" w:hAnsi="Times New Roman" w:cs="Times New Roman"/>
      <w:sz w:val="24"/>
      <w:szCs w:val="24"/>
    </w:rPr>
  </w:style>
  <w:style w:type="paragraph" w:styleId="ad">
    <w:name w:val="header"/>
    <w:basedOn w:val="a"/>
    <w:link w:val="ae"/>
    <w:uiPriority w:val="99"/>
    <w:semiHidden/>
    <w:unhideWhenUsed/>
    <w:rsid w:val="00BE4C97"/>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BE4C97"/>
    <w:rPr>
      <w:rFonts w:ascii="Calibri" w:eastAsia="Calibri" w:hAnsi="Calibri" w:cs="Times New Roman"/>
      <w:lang w:eastAsia="ar-SA"/>
    </w:rPr>
  </w:style>
  <w:style w:type="paragraph" w:styleId="af">
    <w:name w:val="footer"/>
    <w:basedOn w:val="a"/>
    <w:link w:val="af0"/>
    <w:uiPriority w:val="99"/>
    <w:unhideWhenUsed/>
    <w:rsid w:val="00BE4C9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E4C97"/>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435605">
      <w:bodyDiv w:val="1"/>
      <w:marLeft w:val="0"/>
      <w:marRight w:val="0"/>
      <w:marTop w:val="0"/>
      <w:marBottom w:val="0"/>
      <w:divBdr>
        <w:top w:val="none" w:sz="0" w:space="0" w:color="auto"/>
        <w:left w:val="none" w:sz="0" w:space="0" w:color="auto"/>
        <w:bottom w:val="none" w:sz="0" w:space="0" w:color="auto"/>
        <w:right w:val="none" w:sz="0" w:space="0" w:color="auto"/>
      </w:divBdr>
    </w:div>
    <w:div w:id="17815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8956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iv.instrao.ru/bank-zadaniy/"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4AC15-E2BE-4E91-AF54-5C17671B5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52</Pages>
  <Words>11777</Words>
  <Characters>67130</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53</cp:revision>
  <dcterms:created xsi:type="dcterms:W3CDTF">2024-09-24T20:20:00Z</dcterms:created>
  <dcterms:modified xsi:type="dcterms:W3CDTF">2024-09-27T06:21:00Z</dcterms:modified>
</cp:coreProperties>
</file>